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4820" w14:textId="5F371296" w:rsidR="005B0522" w:rsidRPr="005B0522" w:rsidRDefault="005B0522" w:rsidP="00AC44B1">
      <w:pPr>
        <w:spacing w:after="0"/>
        <w:jc w:val="center"/>
        <w:rPr>
          <w:b/>
          <w:bCs/>
        </w:rPr>
      </w:pPr>
      <w:r w:rsidRPr="005B0522">
        <w:rPr>
          <w:b/>
          <w:bCs/>
        </w:rPr>
        <w:t>Month 1</w:t>
      </w:r>
    </w:p>
    <w:p w14:paraId="3FD5BD34" w14:textId="77777777" w:rsidR="005B0522" w:rsidRPr="005B0522" w:rsidRDefault="005B0522" w:rsidP="00AC44B1">
      <w:pPr>
        <w:spacing w:after="0"/>
        <w:rPr>
          <w:b/>
          <w:bCs/>
          <w:sz w:val="20"/>
          <w:szCs w:val="20"/>
        </w:rPr>
      </w:pPr>
      <w:r w:rsidRPr="005B0522">
        <w:rPr>
          <w:b/>
          <w:bCs/>
        </w:rPr>
        <w:t>Purchase</w:t>
      </w:r>
      <w:r w:rsidRPr="005B0522">
        <w:rPr>
          <w:b/>
          <w:bCs/>
          <w:sz w:val="20"/>
          <w:szCs w:val="20"/>
        </w:rPr>
        <w:t xml:space="preserve">: </w:t>
      </w:r>
    </w:p>
    <w:p w14:paraId="05C85BF8" w14:textId="664D5350" w:rsidR="005B0522" w:rsidRPr="005B0522" w:rsidRDefault="005B0522" w:rsidP="00AC44B1">
      <w:pPr>
        <w:pStyle w:val="ListParagraph"/>
        <w:numPr>
          <w:ilvl w:val="0"/>
          <w:numId w:val="1"/>
        </w:numPr>
        <w:spacing w:after="0"/>
        <w:rPr>
          <w:sz w:val="20"/>
          <w:szCs w:val="20"/>
        </w:rPr>
      </w:pPr>
      <w:r w:rsidRPr="005B0522">
        <w:rPr>
          <w:sz w:val="20"/>
          <w:szCs w:val="20"/>
        </w:rPr>
        <w:t xml:space="preserve">Water—3-gal per person/per day </w:t>
      </w:r>
    </w:p>
    <w:p w14:paraId="727CF808" w14:textId="78177321" w:rsidR="005B0522" w:rsidRPr="005B0522" w:rsidRDefault="005B0522" w:rsidP="00AC44B1">
      <w:pPr>
        <w:pStyle w:val="ListParagraph"/>
        <w:numPr>
          <w:ilvl w:val="0"/>
          <w:numId w:val="1"/>
        </w:numPr>
        <w:spacing w:after="0"/>
        <w:rPr>
          <w:sz w:val="20"/>
          <w:szCs w:val="20"/>
        </w:rPr>
      </w:pPr>
      <w:r w:rsidRPr="005B0522">
        <w:rPr>
          <w:sz w:val="20"/>
          <w:szCs w:val="20"/>
        </w:rPr>
        <w:t xml:space="preserve">Hand-operated can opener and bottle opener </w:t>
      </w:r>
    </w:p>
    <w:p w14:paraId="3F443AED" w14:textId="7F93989D" w:rsidR="005B0522" w:rsidRPr="005B0522" w:rsidRDefault="005B0522" w:rsidP="00AC44B1">
      <w:pPr>
        <w:pStyle w:val="ListParagraph"/>
        <w:numPr>
          <w:ilvl w:val="0"/>
          <w:numId w:val="1"/>
        </w:numPr>
        <w:spacing w:after="0"/>
        <w:rPr>
          <w:sz w:val="20"/>
          <w:szCs w:val="20"/>
        </w:rPr>
      </w:pPr>
      <w:r w:rsidRPr="005B0522">
        <w:rPr>
          <w:sz w:val="20"/>
          <w:szCs w:val="20"/>
        </w:rPr>
        <w:t xml:space="preserve">Instant drinks (coffee, tea, powdered drinks) </w:t>
      </w:r>
    </w:p>
    <w:p w14:paraId="37955EDB" w14:textId="6D2BFCBB" w:rsidR="005B0522" w:rsidRPr="005B0522" w:rsidRDefault="005B0522" w:rsidP="00AC44B1">
      <w:pPr>
        <w:pStyle w:val="ListParagraph"/>
        <w:numPr>
          <w:ilvl w:val="0"/>
          <w:numId w:val="1"/>
        </w:numPr>
        <w:spacing w:after="0"/>
        <w:rPr>
          <w:sz w:val="20"/>
          <w:szCs w:val="20"/>
        </w:rPr>
      </w:pPr>
      <w:r w:rsidRPr="005B0522">
        <w:rPr>
          <w:sz w:val="20"/>
          <w:szCs w:val="20"/>
        </w:rPr>
        <w:t xml:space="preserve">2 flashlights with batteries </w:t>
      </w:r>
    </w:p>
    <w:p w14:paraId="7864B958" w14:textId="77777777" w:rsidR="005B0522" w:rsidRPr="005B0522" w:rsidRDefault="005B0522" w:rsidP="00AC44B1">
      <w:pPr>
        <w:spacing w:after="0"/>
        <w:rPr>
          <w:b/>
          <w:bCs/>
          <w:sz w:val="20"/>
          <w:szCs w:val="20"/>
        </w:rPr>
      </w:pPr>
      <w:r w:rsidRPr="005B0522">
        <w:rPr>
          <w:b/>
          <w:bCs/>
        </w:rPr>
        <w:t>Activities:</w:t>
      </w:r>
      <w:r w:rsidRPr="005B0522">
        <w:rPr>
          <w:b/>
          <w:bCs/>
          <w:sz w:val="20"/>
          <w:szCs w:val="20"/>
        </w:rPr>
        <w:t xml:space="preserve"> </w:t>
      </w:r>
    </w:p>
    <w:p w14:paraId="4B27513D" w14:textId="75F126D3" w:rsidR="005B0522" w:rsidRPr="005B0522" w:rsidRDefault="005B0522" w:rsidP="00AC44B1">
      <w:pPr>
        <w:pStyle w:val="ListParagraph"/>
        <w:numPr>
          <w:ilvl w:val="0"/>
          <w:numId w:val="1"/>
        </w:numPr>
        <w:spacing w:after="0"/>
        <w:rPr>
          <w:sz w:val="20"/>
          <w:szCs w:val="20"/>
        </w:rPr>
      </w:pPr>
      <w:r w:rsidRPr="005B0522">
        <w:rPr>
          <w:sz w:val="20"/>
          <w:szCs w:val="20"/>
        </w:rPr>
        <w:t xml:space="preserve">Make your family disaster preparedness plan </w:t>
      </w:r>
    </w:p>
    <w:p w14:paraId="3E647D22" w14:textId="31205B12" w:rsidR="005B0522" w:rsidRPr="005B0522" w:rsidRDefault="005B0522" w:rsidP="00AC44B1">
      <w:pPr>
        <w:pStyle w:val="ListParagraph"/>
        <w:numPr>
          <w:ilvl w:val="0"/>
          <w:numId w:val="1"/>
        </w:numPr>
        <w:spacing w:after="0"/>
        <w:rPr>
          <w:sz w:val="20"/>
          <w:szCs w:val="20"/>
        </w:rPr>
      </w:pPr>
      <w:r w:rsidRPr="005B0522">
        <w:rPr>
          <w:sz w:val="20"/>
          <w:szCs w:val="20"/>
        </w:rPr>
        <w:t xml:space="preserve">Inventory disaster supplies already on hand, especially camping gear </w:t>
      </w:r>
    </w:p>
    <w:p w14:paraId="30215160" w14:textId="015C86CB" w:rsidR="005B0522" w:rsidRPr="005B0522" w:rsidRDefault="005B0522" w:rsidP="00AC44B1">
      <w:pPr>
        <w:pStyle w:val="ListParagraph"/>
        <w:numPr>
          <w:ilvl w:val="0"/>
          <w:numId w:val="1"/>
        </w:numPr>
        <w:spacing w:after="0"/>
        <w:rPr>
          <w:sz w:val="20"/>
          <w:szCs w:val="20"/>
        </w:rPr>
      </w:pPr>
      <w:r w:rsidRPr="005B0522">
        <w:rPr>
          <w:sz w:val="20"/>
          <w:szCs w:val="20"/>
        </w:rPr>
        <w:t xml:space="preserve">If you </w:t>
      </w:r>
      <w:proofErr w:type="gramStart"/>
      <w:r w:rsidRPr="005B0522">
        <w:rPr>
          <w:sz w:val="20"/>
          <w:szCs w:val="20"/>
        </w:rPr>
        <w:t>fill</w:t>
      </w:r>
      <w:proofErr w:type="gramEnd"/>
      <w:r w:rsidRPr="005B0522">
        <w:rPr>
          <w:sz w:val="20"/>
          <w:szCs w:val="20"/>
        </w:rPr>
        <w:t xml:space="preserve"> your own water containers, mark them with the date filled </w:t>
      </w:r>
      <w:r w:rsidR="009838E6">
        <w:rPr>
          <w:sz w:val="20"/>
          <w:szCs w:val="20"/>
        </w:rPr>
        <w:t>(replace every 6 months)</w:t>
      </w:r>
    </w:p>
    <w:p w14:paraId="093BA96B" w14:textId="72C0AC47" w:rsidR="005B0522" w:rsidRPr="005B0522" w:rsidRDefault="005B0522" w:rsidP="00AC44B1">
      <w:pPr>
        <w:pStyle w:val="ListParagraph"/>
        <w:numPr>
          <w:ilvl w:val="0"/>
          <w:numId w:val="1"/>
        </w:numPr>
        <w:spacing w:after="0"/>
        <w:rPr>
          <w:sz w:val="20"/>
          <w:szCs w:val="20"/>
        </w:rPr>
      </w:pPr>
      <w:r w:rsidRPr="005B0522">
        <w:rPr>
          <w:sz w:val="20"/>
          <w:szCs w:val="20"/>
        </w:rPr>
        <w:t xml:space="preserve">Date water/food containers if they are not dated </w:t>
      </w:r>
    </w:p>
    <w:p w14:paraId="50DF23AB" w14:textId="65A9236C" w:rsidR="005B0522" w:rsidRPr="005B0522" w:rsidRDefault="005B0522" w:rsidP="00AC44B1">
      <w:pPr>
        <w:pStyle w:val="ListParagraph"/>
        <w:numPr>
          <w:ilvl w:val="0"/>
          <w:numId w:val="1"/>
        </w:numPr>
        <w:spacing w:after="0"/>
        <w:rPr>
          <w:sz w:val="20"/>
          <w:szCs w:val="20"/>
        </w:rPr>
      </w:pPr>
      <w:r w:rsidRPr="005B0522">
        <w:rPr>
          <w:sz w:val="20"/>
          <w:szCs w:val="20"/>
        </w:rPr>
        <w:t xml:space="preserve">Conduct a home hazard hunt </w:t>
      </w:r>
    </w:p>
    <w:p w14:paraId="1B6840FF" w14:textId="035CBAC5" w:rsidR="005B0522" w:rsidRPr="005B0522" w:rsidRDefault="005B0522" w:rsidP="00AC44B1">
      <w:pPr>
        <w:pStyle w:val="ListParagraph"/>
        <w:spacing w:after="0"/>
        <w:ind w:left="360"/>
        <w:jc w:val="center"/>
        <w:rPr>
          <w:b/>
          <w:bCs/>
        </w:rPr>
      </w:pPr>
      <w:r w:rsidRPr="005B0522">
        <w:rPr>
          <w:b/>
          <w:bCs/>
        </w:rPr>
        <w:t>Month 2</w:t>
      </w:r>
    </w:p>
    <w:p w14:paraId="0992435E" w14:textId="77777777" w:rsidR="005B0522" w:rsidRPr="005B0522" w:rsidRDefault="005B0522" w:rsidP="00AC44B1">
      <w:pPr>
        <w:spacing w:after="0"/>
        <w:rPr>
          <w:b/>
          <w:bCs/>
        </w:rPr>
      </w:pPr>
      <w:r w:rsidRPr="005B0522">
        <w:rPr>
          <w:b/>
          <w:bCs/>
        </w:rPr>
        <w:t xml:space="preserve">Purchase: </w:t>
      </w:r>
    </w:p>
    <w:p w14:paraId="4B2F20A0" w14:textId="2DBF223F" w:rsidR="005B0522" w:rsidRPr="005B0522" w:rsidRDefault="005B0522" w:rsidP="00AC44B1">
      <w:pPr>
        <w:pStyle w:val="ListParagraph"/>
        <w:numPr>
          <w:ilvl w:val="0"/>
          <w:numId w:val="1"/>
        </w:numPr>
        <w:spacing w:after="0"/>
        <w:rPr>
          <w:sz w:val="20"/>
          <w:szCs w:val="20"/>
        </w:rPr>
      </w:pPr>
      <w:r w:rsidRPr="005B0522">
        <w:rPr>
          <w:sz w:val="20"/>
          <w:szCs w:val="20"/>
        </w:rPr>
        <w:t xml:space="preserve">Canned meat, stew, or pasta type meals </w:t>
      </w:r>
    </w:p>
    <w:p w14:paraId="6A036BCB" w14:textId="5BFDA42C" w:rsidR="005B0522" w:rsidRPr="005B0522" w:rsidRDefault="005B0522" w:rsidP="00AC44B1">
      <w:pPr>
        <w:pStyle w:val="ListParagraph"/>
        <w:numPr>
          <w:ilvl w:val="1"/>
          <w:numId w:val="1"/>
        </w:numPr>
        <w:spacing w:after="0"/>
        <w:rPr>
          <w:sz w:val="20"/>
          <w:szCs w:val="20"/>
        </w:rPr>
      </w:pPr>
      <w:r w:rsidRPr="005B0522">
        <w:rPr>
          <w:sz w:val="20"/>
          <w:szCs w:val="20"/>
        </w:rPr>
        <w:t xml:space="preserve">5 per person </w:t>
      </w:r>
    </w:p>
    <w:p w14:paraId="204B4A80" w14:textId="26804436" w:rsidR="005B0522" w:rsidRPr="005B0522" w:rsidRDefault="005B0522" w:rsidP="00AC44B1">
      <w:pPr>
        <w:pStyle w:val="ListParagraph"/>
        <w:numPr>
          <w:ilvl w:val="0"/>
          <w:numId w:val="1"/>
        </w:numPr>
        <w:spacing w:after="0"/>
        <w:rPr>
          <w:sz w:val="20"/>
          <w:szCs w:val="20"/>
        </w:rPr>
      </w:pPr>
      <w:r w:rsidRPr="005B0522">
        <w:rPr>
          <w:sz w:val="20"/>
          <w:szCs w:val="20"/>
        </w:rPr>
        <w:t xml:space="preserve">Feminine Supplies </w:t>
      </w:r>
    </w:p>
    <w:p w14:paraId="0375DEBB" w14:textId="316744DB" w:rsidR="005B0522" w:rsidRPr="005B0522" w:rsidRDefault="005B0522" w:rsidP="00AC44B1">
      <w:pPr>
        <w:pStyle w:val="ListParagraph"/>
        <w:numPr>
          <w:ilvl w:val="0"/>
          <w:numId w:val="1"/>
        </w:numPr>
        <w:spacing w:after="0"/>
        <w:rPr>
          <w:sz w:val="20"/>
          <w:szCs w:val="20"/>
        </w:rPr>
      </w:pPr>
      <w:r w:rsidRPr="005B0522">
        <w:rPr>
          <w:sz w:val="20"/>
          <w:szCs w:val="20"/>
        </w:rPr>
        <w:t xml:space="preserve">Family-size first aid kit </w:t>
      </w:r>
    </w:p>
    <w:p w14:paraId="5BEE5152" w14:textId="77777777" w:rsidR="005B0522" w:rsidRPr="005B0522" w:rsidRDefault="005B0522" w:rsidP="00AC44B1">
      <w:pPr>
        <w:spacing w:after="0"/>
        <w:rPr>
          <w:b/>
          <w:bCs/>
        </w:rPr>
      </w:pPr>
      <w:r w:rsidRPr="005B0522">
        <w:rPr>
          <w:b/>
          <w:bCs/>
        </w:rPr>
        <w:t xml:space="preserve">Activities: </w:t>
      </w:r>
    </w:p>
    <w:p w14:paraId="60B2A921" w14:textId="33CA506E" w:rsidR="005B0522" w:rsidRPr="005B0522" w:rsidRDefault="005B0522" w:rsidP="00AC44B1">
      <w:pPr>
        <w:pStyle w:val="ListParagraph"/>
        <w:numPr>
          <w:ilvl w:val="0"/>
          <w:numId w:val="1"/>
        </w:numPr>
        <w:spacing w:after="0"/>
        <w:rPr>
          <w:sz w:val="20"/>
          <w:szCs w:val="20"/>
        </w:rPr>
      </w:pPr>
      <w:r w:rsidRPr="005B0522">
        <w:rPr>
          <w:sz w:val="20"/>
          <w:szCs w:val="20"/>
        </w:rPr>
        <w:t xml:space="preserve">Change battery and test smoke/CO detectors (purchase and install a detector if you don’t have one) </w:t>
      </w:r>
    </w:p>
    <w:p w14:paraId="410F37DF" w14:textId="44C0016A" w:rsidR="005B0522" w:rsidRPr="005B0522" w:rsidRDefault="005B0522" w:rsidP="00AC44B1">
      <w:pPr>
        <w:pStyle w:val="ListParagraph"/>
        <w:numPr>
          <w:ilvl w:val="0"/>
          <w:numId w:val="1"/>
        </w:numPr>
        <w:spacing w:after="0"/>
        <w:rPr>
          <w:sz w:val="20"/>
          <w:szCs w:val="20"/>
        </w:rPr>
      </w:pPr>
      <w:r w:rsidRPr="005B0522">
        <w:rPr>
          <w:sz w:val="20"/>
          <w:szCs w:val="20"/>
        </w:rPr>
        <w:t xml:space="preserve">Video your home, including contents, for insurance purposes. Store the video with friends or family who live out of town. </w:t>
      </w:r>
    </w:p>
    <w:p w14:paraId="7FDF3A87" w14:textId="2DC7312D" w:rsidR="005B0522" w:rsidRPr="005B0522" w:rsidRDefault="005B0522" w:rsidP="00AC44B1">
      <w:pPr>
        <w:spacing w:after="0"/>
        <w:jc w:val="center"/>
        <w:rPr>
          <w:b/>
          <w:bCs/>
        </w:rPr>
      </w:pPr>
      <w:r w:rsidRPr="005B0522">
        <w:rPr>
          <w:b/>
          <w:bCs/>
        </w:rPr>
        <w:t>Month 3</w:t>
      </w:r>
    </w:p>
    <w:p w14:paraId="31D5490D" w14:textId="77777777" w:rsidR="005B0522" w:rsidRPr="005B0522" w:rsidRDefault="005B0522" w:rsidP="00AC44B1">
      <w:pPr>
        <w:spacing w:after="0"/>
        <w:rPr>
          <w:b/>
          <w:bCs/>
        </w:rPr>
      </w:pPr>
      <w:r w:rsidRPr="005B0522">
        <w:rPr>
          <w:b/>
          <w:bCs/>
        </w:rPr>
        <w:t xml:space="preserve">Purchase: </w:t>
      </w:r>
    </w:p>
    <w:p w14:paraId="5E6042E0" w14:textId="099D6609" w:rsidR="005B0522" w:rsidRPr="005B0522" w:rsidRDefault="005B0522" w:rsidP="00AC44B1">
      <w:pPr>
        <w:pStyle w:val="ListParagraph"/>
        <w:numPr>
          <w:ilvl w:val="0"/>
          <w:numId w:val="1"/>
        </w:numPr>
        <w:spacing w:after="0"/>
        <w:rPr>
          <w:sz w:val="20"/>
          <w:szCs w:val="20"/>
        </w:rPr>
      </w:pPr>
      <w:r w:rsidRPr="005B0522">
        <w:rPr>
          <w:sz w:val="20"/>
          <w:szCs w:val="20"/>
        </w:rPr>
        <w:t xml:space="preserve">Canned fruit - 3 cans per person </w:t>
      </w:r>
    </w:p>
    <w:p w14:paraId="2DF26C55" w14:textId="60FD16E6" w:rsidR="005B0522" w:rsidRPr="005B0522" w:rsidRDefault="005B0522" w:rsidP="00AC44B1">
      <w:pPr>
        <w:pStyle w:val="ListParagraph"/>
        <w:numPr>
          <w:ilvl w:val="0"/>
          <w:numId w:val="1"/>
        </w:numPr>
        <w:spacing w:after="0"/>
        <w:rPr>
          <w:sz w:val="20"/>
          <w:szCs w:val="20"/>
        </w:rPr>
      </w:pPr>
      <w:r w:rsidRPr="005B0522">
        <w:rPr>
          <w:sz w:val="20"/>
          <w:szCs w:val="20"/>
        </w:rPr>
        <w:t xml:space="preserve">Any foods for special dietary needs (enough for 3 days) </w:t>
      </w:r>
    </w:p>
    <w:p w14:paraId="4832D45E" w14:textId="70656C63" w:rsidR="005B0522" w:rsidRPr="005B0522" w:rsidRDefault="005B0522" w:rsidP="00AC44B1">
      <w:pPr>
        <w:pStyle w:val="ListParagraph"/>
        <w:numPr>
          <w:ilvl w:val="0"/>
          <w:numId w:val="1"/>
        </w:numPr>
        <w:spacing w:after="0"/>
        <w:rPr>
          <w:sz w:val="20"/>
          <w:szCs w:val="20"/>
        </w:rPr>
      </w:pPr>
      <w:r w:rsidRPr="005B0522">
        <w:rPr>
          <w:sz w:val="20"/>
          <w:szCs w:val="20"/>
        </w:rPr>
        <w:t xml:space="preserve">2+ rolls of toilet paper per person </w:t>
      </w:r>
    </w:p>
    <w:p w14:paraId="6109EBAB" w14:textId="4A578D1C" w:rsidR="005B0522" w:rsidRPr="005B0522" w:rsidRDefault="005B0522" w:rsidP="00AC44B1">
      <w:pPr>
        <w:pStyle w:val="ListParagraph"/>
        <w:numPr>
          <w:ilvl w:val="0"/>
          <w:numId w:val="1"/>
        </w:numPr>
        <w:spacing w:after="0"/>
        <w:rPr>
          <w:sz w:val="20"/>
          <w:szCs w:val="20"/>
        </w:rPr>
      </w:pPr>
      <w:r w:rsidRPr="005B0522">
        <w:rPr>
          <w:sz w:val="20"/>
          <w:szCs w:val="20"/>
        </w:rPr>
        <w:t xml:space="preserve">Crescent wrench(es) (or utility shutoff tools) </w:t>
      </w:r>
    </w:p>
    <w:p w14:paraId="54A2F0F0" w14:textId="77777777" w:rsidR="005B0522" w:rsidRPr="005B0522" w:rsidRDefault="005B0522" w:rsidP="00AC44B1">
      <w:pPr>
        <w:spacing w:after="0"/>
        <w:rPr>
          <w:b/>
          <w:bCs/>
        </w:rPr>
      </w:pPr>
      <w:r w:rsidRPr="005B0522">
        <w:rPr>
          <w:b/>
          <w:bCs/>
        </w:rPr>
        <w:t xml:space="preserve">Activities: </w:t>
      </w:r>
    </w:p>
    <w:p w14:paraId="0A01FDA9" w14:textId="0B1F28D2" w:rsidR="005B0522" w:rsidRPr="005B0522" w:rsidRDefault="005B0522" w:rsidP="00AC44B1">
      <w:pPr>
        <w:pStyle w:val="ListParagraph"/>
        <w:numPr>
          <w:ilvl w:val="0"/>
          <w:numId w:val="1"/>
        </w:numPr>
        <w:spacing w:after="0"/>
        <w:rPr>
          <w:sz w:val="20"/>
          <w:szCs w:val="20"/>
        </w:rPr>
      </w:pPr>
      <w:r w:rsidRPr="005B0522">
        <w:rPr>
          <w:sz w:val="20"/>
          <w:szCs w:val="20"/>
        </w:rPr>
        <w:t xml:space="preserve">Conduct a home fire drill </w:t>
      </w:r>
    </w:p>
    <w:p w14:paraId="096CE10A" w14:textId="3E50DDF3" w:rsidR="005B0522" w:rsidRPr="005B0522" w:rsidRDefault="005B0522" w:rsidP="00AC44B1">
      <w:pPr>
        <w:pStyle w:val="ListParagraph"/>
        <w:numPr>
          <w:ilvl w:val="0"/>
          <w:numId w:val="1"/>
        </w:numPr>
        <w:spacing w:after="0"/>
        <w:rPr>
          <w:sz w:val="20"/>
          <w:szCs w:val="20"/>
        </w:rPr>
      </w:pPr>
      <w:r w:rsidRPr="005B0522">
        <w:rPr>
          <w:sz w:val="20"/>
          <w:szCs w:val="20"/>
        </w:rPr>
        <w:t xml:space="preserve">Check with your child’s day care or school to find out about their disaster plans </w:t>
      </w:r>
    </w:p>
    <w:p w14:paraId="3101E94B" w14:textId="506C7F77" w:rsidR="005B0522" w:rsidRPr="005B0522" w:rsidRDefault="005B0522" w:rsidP="00AC44B1">
      <w:pPr>
        <w:pStyle w:val="ListParagraph"/>
        <w:numPr>
          <w:ilvl w:val="0"/>
          <w:numId w:val="1"/>
        </w:numPr>
        <w:spacing w:after="0"/>
        <w:rPr>
          <w:sz w:val="20"/>
          <w:szCs w:val="20"/>
        </w:rPr>
      </w:pPr>
      <w:r w:rsidRPr="005B0522">
        <w:rPr>
          <w:sz w:val="20"/>
          <w:szCs w:val="20"/>
        </w:rPr>
        <w:t xml:space="preserve">Locate gas meter and water shutoff points and attach/store wrench or shutoff tool near them </w:t>
      </w:r>
    </w:p>
    <w:p w14:paraId="79C2962F" w14:textId="0748DBFB" w:rsidR="00273250" w:rsidRDefault="005B0522" w:rsidP="00AC44B1">
      <w:pPr>
        <w:pStyle w:val="ListParagraph"/>
        <w:numPr>
          <w:ilvl w:val="0"/>
          <w:numId w:val="1"/>
        </w:numPr>
        <w:spacing w:after="0"/>
        <w:rPr>
          <w:sz w:val="20"/>
          <w:szCs w:val="20"/>
        </w:rPr>
      </w:pPr>
      <w:r w:rsidRPr="005B0522">
        <w:rPr>
          <w:sz w:val="20"/>
          <w:szCs w:val="20"/>
        </w:rPr>
        <w:t>Establish an out-of-state contact to call in emergencies</w:t>
      </w:r>
    </w:p>
    <w:p w14:paraId="16C61737" w14:textId="17113025" w:rsidR="00422A6B" w:rsidRPr="00422A6B" w:rsidRDefault="00422A6B" w:rsidP="00AC44B1">
      <w:pPr>
        <w:pStyle w:val="ListParagraph"/>
        <w:spacing w:after="0"/>
        <w:ind w:left="360"/>
        <w:jc w:val="center"/>
        <w:rPr>
          <w:b/>
          <w:bCs/>
          <w:sz w:val="20"/>
          <w:szCs w:val="20"/>
        </w:rPr>
      </w:pPr>
      <w:r w:rsidRPr="00422A6B">
        <w:rPr>
          <w:b/>
          <w:bCs/>
        </w:rPr>
        <w:t>Month 4</w:t>
      </w:r>
    </w:p>
    <w:p w14:paraId="487548B6" w14:textId="77777777" w:rsidR="00422A6B" w:rsidRPr="00422A6B" w:rsidRDefault="00422A6B" w:rsidP="00AC44B1">
      <w:pPr>
        <w:spacing w:after="0"/>
        <w:rPr>
          <w:b/>
          <w:bCs/>
        </w:rPr>
      </w:pPr>
      <w:r w:rsidRPr="00422A6B">
        <w:rPr>
          <w:b/>
          <w:bCs/>
        </w:rPr>
        <w:t xml:space="preserve">Purchase: </w:t>
      </w:r>
    </w:p>
    <w:p w14:paraId="56733CA4" w14:textId="41F52B4F" w:rsidR="00422A6B" w:rsidRPr="00422A6B" w:rsidRDefault="00422A6B" w:rsidP="00AC44B1">
      <w:pPr>
        <w:pStyle w:val="ListParagraph"/>
        <w:numPr>
          <w:ilvl w:val="0"/>
          <w:numId w:val="1"/>
        </w:numPr>
        <w:spacing w:after="0"/>
        <w:rPr>
          <w:sz w:val="20"/>
          <w:szCs w:val="20"/>
        </w:rPr>
      </w:pPr>
      <w:r w:rsidRPr="00422A6B">
        <w:rPr>
          <w:sz w:val="20"/>
          <w:szCs w:val="20"/>
        </w:rPr>
        <w:t xml:space="preserve">Canned vegetables - 4 per person per day </w:t>
      </w:r>
    </w:p>
    <w:p w14:paraId="1DEA4735" w14:textId="7E825B44" w:rsidR="00422A6B" w:rsidRPr="00422A6B" w:rsidRDefault="00422A6B" w:rsidP="00AC44B1">
      <w:pPr>
        <w:pStyle w:val="ListParagraph"/>
        <w:numPr>
          <w:ilvl w:val="0"/>
          <w:numId w:val="1"/>
        </w:numPr>
        <w:spacing w:after="0"/>
        <w:rPr>
          <w:sz w:val="20"/>
          <w:szCs w:val="20"/>
        </w:rPr>
      </w:pPr>
      <w:r w:rsidRPr="00422A6B">
        <w:rPr>
          <w:sz w:val="20"/>
          <w:szCs w:val="20"/>
        </w:rPr>
        <w:t xml:space="preserve">Extra baby bottles, formula, and diapers, if needed </w:t>
      </w:r>
    </w:p>
    <w:p w14:paraId="3FBA77BF" w14:textId="57089E46" w:rsidR="00422A6B" w:rsidRPr="00422A6B" w:rsidRDefault="00422A6B" w:rsidP="00AC44B1">
      <w:pPr>
        <w:pStyle w:val="ListParagraph"/>
        <w:numPr>
          <w:ilvl w:val="0"/>
          <w:numId w:val="1"/>
        </w:numPr>
        <w:spacing w:after="0"/>
        <w:rPr>
          <w:sz w:val="20"/>
          <w:szCs w:val="20"/>
        </w:rPr>
      </w:pPr>
      <w:r w:rsidRPr="00422A6B">
        <w:rPr>
          <w:sz w:val="20"/>
          <w:szCs w:val="20"/>
        </w:rPr>
        <w:t xml:space="preserve">Extra pet supplies; food, collar, leash </w:t>
      </w:r>
    </w:p>
    <w:p w14:paraId="6F90BCC4" w14:textId="7E83EA9F" w:rsidR="00422A6B" w:rsidRPr="00422A6B" w:rsidRDefault="00422A6B" w:rsidP="00AC44B1">
      <w:pPr>
        <w:pStyle w:val="ListParagraph"/>
        <w:numPr>
          <w:ilvl w:val="0"/>
          <w:numId w:val="1"/>
        </w:numPr>
        <w:spacing w:after="0"/>
        <w:rPr>
          <w:sz w:val="20"/>
          <w:szCs w:val="20"/>
        </w:rPr>
      </w:pPr>
      <w:r w:rsidRPr="00422A6B">
        <w:rPr>
          <w:sz w:val="20"/>
          <w:szCs w:val="20"/>
        </w:rPr>
        <w:t xml:space="preserve">Large waterproof storage container(s) for supplies </w:t>
      </w:r>
    </w:p>
    <w:p w14:paraId="1EA69800" w14:textId="77777777" w:rsidR="00422A6B" w:rsidRPr="00422A6B" w:rsidRDefault="00422A6B" w:rsidP="00AC44B1">
      <w:pPr>
        <w:spacing w:after="0"/>
        <w:rPr>
          <w:b/>
          <w:bCs/>
        </w:rPr>
      </w:pPr>
      <w:r w:rsidRPr="00422A6B">
        <w:rPr>
          <w:b/>
          <w:bCs/>
        </w:rPr>
        <w:t xml:space="preserve">Activities: </w:t>
      </w:r>
    </w:p>
    <w:p w14:paraId="782207F2" w14:textId="50E42149" w:rsidR="00422A6B" w:rsidRPr="00422A6B" w:rsidRDefault="00422A6B" w:rsidP="00AC44B1">
      <w:pPr>
        <w:pStyle w:val="ListParagraph"/>
        <w:numPr>
          <w:ilvl w:val="0"/>
          <w:numId w:val="1"/>
        </w:numPr>
        <w:spacing w:after="0"/>
        <w:rPr>
          <w:sz w:val="20"/>
          <w:szCs w:val="20"/>
        </w:rPr>
      </w:pPr>
      <w:r w:rsidRPr="00422A6B">
        <w:rPr>
          <w:sz w:val="20"/>
          <w:szCs w:val="20"/>
        </w:rPr>
        <w:t xml:space="preserve">Place a sturdy pair of shoes and a flashlight under your bed so that they will be handy during an emergency </w:t>
      </w:r>
    </w:p>
    <w:p w14:paraId="4C97C7D9" w14:textId="4D73984D" w:rsidR="00422A6B" w:rsidRPr="00422A6B" w:rsidRDefault="00422A6B" w:rsidP="00AC44B1">
      <w:pPr>
        <w:pStyle w:val="ListParagraph"/>
        <w:numPr>
          <w:ilvl w:val="0"/>
          <w:numId w:val="1"/>
        </w:numPr>
        <w:spacing w:after="0"/>
        <w:rPr>
          <w:sz w:val="20"/>
          <w:szCs w:val="20"/>
        </w:rPr>
      </w:pPr>
      <w:r w:rsidRPr="00422A6B">
        <w:rPr>
          <w:sz w:val="20"/>
          <w:szCs w:val="20"/>
        </w:rPr>
        <w:t xml:space="preserve">Place a supply of prescription medicine(s) in storage container and date the medicine(s) if not already indicated on its label </w:t>
      </w:r>
    </w:p>
    <w:p w14:paraId="75DAB043" w14:textId="094FC4EF" w:rsidR="00422A6B" w:rsidRPr="00422A6B" w:rsidRDefault="00422A6B" w:rsidP="00AC44B1">
      <w:pPr>
        <w:pStyle w:val="ListParagraph"/>
        <w:numPr>
          <w:ilvl w:val="0"/>
          <w:numId w:val="1"/>
        </w:numPr>
        <w:spacing w:after="0"/>
        <w:rPr>
          <w:sz w:val="20"/>
          <w:szCs w:val="20"/>
        </w:rPr>
      </w:pPr>
      <w:r w:rsidRPr="00422A6B">
        <w:rPr>
          <w:sz w:val="20"/>
          <w:szCs w:val="20"/>
        </w:rPr>
        <w:t xml:space="preserve">Place supplies in waterproof storage containers and include blankets or sleeping bags for each family member </w:t>
      </w:r>
    </w:p>
    <w:p w14:paraId="61A8F1C6" w14:textId="3D440755" w:rsidR="00422A6B" w:rsidRPr="00422A6B" w:rsidRDefault="00422A6B" w:rsidP="00AC44B1">
      <w:pPr>
        <w:spacing w:after="0"/>
        <w:jc w:val="center"/>
        <w:rPr>
          <w:b/>
          <w:bCs/>
        </w:rPr>
      </w:pPr>
      <w:r w:rsidRPr="00422A6B">
        <w:rPr>
          <w:b/>
          <w:bCs/>
        </w:rPr>
        <w:t>Month 5</w:t>
      </w:r>
    </w:p>
    <w:p w14:paraId="29502773" w14:textId="77777777" w:rsidR="00422A6B" w:rsidRPr="00422A6B" w:rsidRDefault="00422A6B" w:rsidP="00AC44B1">
      <w:pPr>
        <w:spacing w:after="0"/>
        <w:rPr>
          <w:b/>
          <w:bCs/>
        </w:rPr>
      </w:pPr>
      <w:r w:rsidRPr="00422A6B">
        <w:rPr>
          <w:b/>
          <w:bCs/>
        </w:rPr>
        <w:t xml:space="preserve">Purchase: </w:t>
      </w:r>
    </w:p>
    <w:p w14:paraId="03063D8C" w14:textId="503D2B9E" w:rsidR="00422A6B" w:rsidRPr="00422A6B" w:rsidRDefault="00422A6B" w:rsidP="00AC44B1">
      <w:pPr>
        <w:pStyle w:val="ListParagraph"/>
        <w:numPr>
          <w:ilvl w:val="0"/>
          <w:numId w:val="1"/>
        </w:numPr>
        <w:spacing w:after="0"/>
        <w:rPr>
          <w:sz w:val="20"/>
          <w:szCs w:val="20"/>
        </w:rPr>
      </w:pPr>
      <w:r w:rsidRPr="00422A6B">
        <w:rPr>
          <w:sz w:val="20"/>
          <w:szCs w:val="20"/>
        </w:rPr>
        <w:t xml:space="preserve">Canned, ready-to-eat soup - 2 per person per day </w:t>
      </w:r>
    </w:p>
    <w:p w14:paraId="2173E460" w14:textId="1F4D994D" w:rsidR="00422A6B" w:rsidRPr="00422A6B" w:rsidRDefault="00422A6B" w:rsidP="00AC44B1">
      <w:pPr>
        <w:pStyle w:val="ListParagraph"/>
        <w:numPr>
          <w:ilvl w:val="0"/>
          <w:numId w:val="1"/>
        </w:numPr>
        <w:spacing w:after="0"/>
        <w:rPr>
          <w:sz w:val="20"/>
          <w:szCs w:val="20"/>
        </w:rPr>
      </w:pPr>
      <w:r w:rsidRPr="00422A6B">
        <w:rPr>
          <w:sz w:val="20"/>
          <w:szCs w:val="20"/>
        </w:rPr>
        <w:t xml:space="preserve">Liquid dish soap </w:t>
      </w:r>
    </w:p>
    <w:p w14:paraId="760CF969" w14:textId="1593A123" w:rsidR="00422A6B" w:rsidRPr="00422A6B" w:rsidRDefault="00422A6B" w:rsidP="00AC44B1">
      <w:pPr>
        <w:pStyle w:val="ListParagraph"/>
        <w:numPr>
          <w:ilvl w:val="0"/>
          <w:numId w:val="1"/>
        </w:numPr>
        <w:spacing w:after="0"/>
        <w:rPr>
          <w:sz w:val="20"/>
          <w:szCs w:val="20"/>
        </w:rPr>
      </w:pPr>
      <w:r w:rsidRPr="00422A6B">
        <w:rPr>
          <w:sz w:val="20"/>
          <w:szCs w:val="20"/>
        </w:rPr>
        <w:t xml:space="preserve">Plain liquid bleach </w:t>
      </w:r>
    </w:p>
    <w:p w14:paraId="6AC92D60" w14:textId="5B996A65" w:rsidR="00422A6B" w:rsidRPr="00422A6B" w:rsidRDefault="00422A6B" w:rsidP="00AC44B1">
      <w:pPr>
        <w:pStyle w:val="ListParagraph"/>
        <w:numPr>
          <w:ilvl w:val="0"/>
          <w:numId w:val="1"/>
        </w:numPr>
        <w:spacing w:after="0"/>
        <w:rPr>
          <w:sz w:val="20"/>
          <w:szCs w:val="20"/>
        </w:rPr>
      </w:pPr>
      <w:r w:rsidRPr="00422A6B">
        <w:rPr>
          <w:sz w:val="20"/>
          <w:szCs w:val="20"/>
        </w:rPr>
        <w:t xml:space="preserve"> Portable AM/FM/NOAA radio (including batteries) </w:t>
      </w:r>
    </w:p>
    <w:p w14:paraId="42DE9C02" w14:textId="42CD275B" w:rsidR="00422A6B" w:rsidRPr="00422A6B" w:rsidRDefault="00422A6B" w:rsidP="00AC44B1">
      <w:pPr>
        <w:pStyle w:val="ListParagraph"/>
        <w:numPr>
          <w:ilvl w:val="0"/>
          <w:numId w:val="1"/>
        </w:numPr>
        <w:spacing w:after="0"/>
        <w:rPr>
          <w:sz w:val="20"/>
          <w:szCs w:val="20"/>
        </w:rPr>
      </w:pPr>
      <w:r w:rsidRPr="00422A6B">
        <w:rPr>
          <w:sz w:val="20"/>
          <w:szCs w:val="20"/>
        </w:rPr>
        <w:t xml:space="preserve">Anti-bacterial liquid hand soap </w:t>
      </w:r>
    </w:p>
    <w:p w14:paraId="7113D45C" w14:textId="646B3058" w:rsidR="00422A6B" w:rsidRPr="00422A6B" w:rsidRDefault="00422A6B" w:rsidP="00AC44B1">
      <w:pPr>
        <w:pStyle w:val="ListParagraph"/>
        <w:numPr>
          <w:ilvl w:val="0"/>
          <w:numId w:val="1"/>
        </w:numPr>
        <w:spacing w:after="0"/>
        <w:rPr>
          <w:sz w:val="20"/>
          <w:szCs w:val="20"/>
        </w:rPr>
      </w:pPr>
      <w:r w:rsidRPr="00422A6B">
        <w:rPr>
          <w:sz w:val="20"/>
          <w:szCs w:val="20"/>
        </w:rPr>
        <w:t xml:space="preserve">Disposable hand wipes </w:t>
      </w:r>
    </w:p>
    <w:p w14:paraId="20C6D33F" w14:textId="77777777" w:rsidR="00422A6B" w:rsidRPr="00422A6B" w:rsidRDefault="00422A6B" w:rsidP="00AC44B1">
      <w:pPr>
        <w:spacing w:after="0"/>
        <w:rPr>
          <w:b/>
          <w:bCs/>
        </w:rPr>
      </w:pPr>
      <w:r w:rsidRPr="00422A6B">
        <w:rPr>
          <w:b/>
          <w:bCs/>
        </w:rPr>
        <w:t xml:space="preserve">Activities: </w:t>
      </w:r>
    </w:p>
    <w:p w14:paraId="06A2DB40" w14:textId="5442B920" w:rsidR="00422A6B" w:rsidRPr="00422A6B" w:rsidRDefault="00422A6B" w:rsidP="00AC44B1">
      <w:pPr>
        <w:pStyle w:val="ListParagraph"/>
        <w:numPr>
          <w:ilvl w:val="0"/>
          <w:numId w:val="1"/>
        </w:numPr>
        <w:spacing w:after="0"/>
        <w:rPr>
          <w:sz w:val="20"/>
          <w:szCs w:val="20"/>
        </w:rPr>
      </w:pPr>
      <w:r w:rsidRPr="00422A6B">
        <w:rPr>
          <w:sz w:val="20"/>
          <w:szCs w:val="20"/>
        </w:rPr>
        <w:t xml:space="preserve">Make copies of important papers and </w:t>
      </w:r>
      <w:proofErr w:type="gramStart"/>
      <w:r w:rsidRPr="00422A6B">
        <w:rPr>
          <w:sz w:val="20"/>
          <w:szCs w:val="20"/>
        </w:rPr>
        <w:t>put</w:t>
      </w:r>
      <w:proofErr w:type="gramEnd"/>
      <w:r w:rsidRPr="00422A6B">
        <w:rPr>
          <w:sz w:val="20"/>
          <w:szCs w:val="20"/>
        </w:rPr>
        <w:t xml:space="preserve"> in the storage container </w:t>
      </w:r>
    </w:p>
    <w:p w14:paraId="30C1E50B" w14:textId="639B413F" w:rsidR="00422A6B" w:rsidRPr="00422A6B" w:rsidRDefault="00422A6B" w:rsidP="00AC44B1">
      <w:pPr>
        <w:spacing w:after="0"/>
        <w:jc w:val="center"/>
        <w:rPr>
          <w:b/>
          <w:bCs/>
        </w:rPr>
      </w:pPr>
      <w:r w:rsidRPr="00422A6B">
        <w:rPr>
          <w:b/>
          <w:bCs/>
        </w:rPr>
        <w:t>Month 6</w:t>
      </w:r>
    </w:p>
    <w:p w14:paraId="197C92B7" w14:textId="77777777" w:rsidR="00422A6B" w:rsidRPr="00422A6B" w:rsidRDefault="00422A6B" w:rsidP="00AC44B1">
      <w:pPr>
        <w:spacing w:after="0"/>
        <w:rPr>
          <w:b/>
          <w:bCs/>
        </w:rPr>
      </w:pPr>
      <w:r w:rsidRPr="00422A6B">
        <w:rPr>
          <w:b/>
          <w:bCs/>
        </w:rPr>
        <w:t xml:space="preserve">Purchase: </w:t>
      </w:r>
    </w:p>
    <w:p w14:paraId="5B154767" w14:textId="165B507F" w:rsidR="00422A6B" w:rsidRPr="00422A6B" w:rsidRDefault="00422A6B" w:rsidP="00AC44B1">
      <w:pPr>
        <w:pStyle w:val="ListParagraph"/>
        <w:numPr>
          <w:ilvl w:val="0"/>
          <w:numId w:val="1"/>
        </w:numPr>
        <w:spacing w:after="0"/>
        <w:rPr>
          <w:sz w:val="20"/>
          <w:szCs w:val="20"/>
        </w:rPr>
      </w:pPr>
      <w:r w:rsidRPr="00422A6B">
        <w:rPr>
          <w:sz w:val="20"/>
          <w:szCs w:val="20"/>
        </w:rPr>
        <w:t xml:space="preserve">Quick-energy snacks (granola, raisins, peanut butter) </w:t>
      </w:r>
    </w:p>
    <w:p w14:paraId="5A611AD9" w14:textId="52AADDA8" w:rsidR="00422A6B" w:rsidRPr="00422A6B" w:rsidRDefault="00422A6B" w:rsidP="00AC44B1">
      <w:pPr>
        <w:pStyle w:val="ListParagraph"/>
        <w:numPr>
          <w:ilvl w:val="0"/>
          <w:numId w:val="1"/>
        </w:numPr>
        <w:spacing w:after="0"/>
        <w:rPr>
          <w:sz w:val="20"/>
          <w:szCs w:val="20"/>
        </w:rPr>
      </w:pPr>
      <w:r w:rsidRPr="00422A6B">
        <w:rPr>
          <w:sz w:val="20"/>
          <w:szCs w:val="20"/>
        </w:rPr>
        <w:t xml:space="preserve">6+ rolls of paper towels </w:t>
      </w:r>
    </w:p>
    <w:p w14:paraId="5A4FEE44" w14:textId="0CCB7458" w:rsidR="00422A6B" w:rsidRPr="00422A6B" w:rsidRDefault="00422A6B" w:rsidP="00AC44B1">
      <w:pPr>
        <w:pStyle w:val="ListParagraph"/>
        <w:numPr>
          <w:ilvl w:val="0"/>
          <w:numId w:val="1"/>
        </w:numPr>
        <w:spacing w:after="0"/>
        <w:rPr>
          <w:sz w:val="20"/>
          <w:szCs w:val="20"/>
        </w:rPr>
      </w:pPr>
      <w:r w:rsidRPr="00422A6B">
        <w:rPr>
          <w:sz w:val="20"/>
          <w:szCs w:val="20"/>
        </w:rPr>
        <w:t xml:space="preserve">Sunscreen </w:t>
      </w:r>
    </w:p>
    <w:p w14:paraId="47749513" w14:textId="16C4C951" w:rsidR="00422A6B" w:rsidRPr="00422A6B" w:rsidRDefault="00422A6B" w:rsidP="00AC44B1">
      <w:pPr>
        <w:pStyle w:val="ListParagraph"/>
        <w:numPr>
          <w:ilvl w:val="0"/>
          <w:numId w:val="1"/>
        </w:numPr>
        <w:spacing w:after="0"/>
        <w:rPr>
          <w:sz w:val="20"/>
          <w:szCs w:val="20"/>
        </w:rPr>
      </w:pPr>
      <w:r w:rsidRPr="00422A6B">
        <w:rPr>
          <w:sz w:val="20"/>
          <w:szCs w:val="20"/>
        </w:rPr>
        <w:t xml:space="preserve">Anti-diarrhea medicine </w:t>
      </w:r>
    </w:p>
    <w:p w14:paraId="5E87C2BB" w14:textId="41AF4C4C" w:rsidR="00422A6B" w:rsidRPr="00422A6B" w:rsidRDefault="00422A6B" w:rsidP="00AC44B1">
      <w:pPr>
        <w:pStyle w:val="ListParagraph"/>
        <w:numPr>
          <w:ilvl w:val="0"/>
          <w:numId w:val="1"/>
        </w:numPr>
        <w:spacing w:after="0"/>
        <w:rPr>
          <w:sz w:val="20"/>
          <w:szCs w:val="20"/>
        </w:rPr>
      </w:pPr>
      <w:r w:rsidRPr="00422A6B">
        <w:rPr>
          <w:sz w:val="20"/>
          <w:szCs w:val="20"/>
        </w:rPr>
        <w:t xml:space="preserve">Latex gloves, 6+ pairs, (to be put with the first aid kit) </w:t>
      </w:r>
    </w:p>
    <w:p w14:paraId="19466F0E" w14:textId="77777777" w:rsidR="00422A6B" w:rsidRPr="00422A6B" w:rsidRDefault="00422A6B" w:rsidP="00AC44B1">
      <w:pPr>
        <w:spacing w:after="0"/>
        <w:rPr>
          <w:b/>
          <w:bCs/>
        </w:rPr>
      </w:pPr>
      <w:r w:rsidRPr="00422A6B">
        <w:rPr>
          <w:b/>
          <w:bCs/>
        </w:rPr>
        <w:t xml:space="preserve">Activities: </w:t>
      </w:r>
    </w:p>
    <w:p w14:paraId="3E1F2DE0" w14:textId="1EC4D239" w:rsidR="00422A6B" w:rsidRPr="00422A6B" w:rsidRDefault="00422A6B" w:rsidP="00AC44B1">
      <w:pPr>
        <w:pStyle w:val="ListParagraph"/>
        <w:numPr>
          <w:ilvl w:val="0"/>
          <w:numId w:val="1"/>
        </w:numPr>
        <w:spacing w:after="0"/>
        <w:rPr>
          <w:sz w:val="20"/>
          <w:szCs w:val="20"/>
        </w:rPr>
      </w:pPr>
      <w:r w:rsidRPr="00422A6B">
        <w:rPr>
          <w:sz w:val="20"/>
          <w:szCs w:val="20"/>
        </w:rPr>
        <w:t xml:space="preserve">Check to see if your stored water has expired and needs to be replaced. (Replace every 6 months if you filled your own containers. Store-bought water will have an expiration date on the container.) </w:t>
      </w:r>
    </w:p>
    <w:p w14:paraId="4D2FB048" w14:textId="7FC1A720" w:rsidR="00422A6B" w:rsidRPr="00422A6B" w:rsidRDefault="00422A6B" w:rsidP="00AC44B1">
      <w:pPr>
        <w:pStyle w:val="ListParagraph"/>
        <w:numPr>
          <w:ilvl w:val="0"/>
          <w:numId w:val="1"/>
        </w:numPr>
        <w:spacing w:after="0"/>
        <w:rPr>
          <w:sz w:val="20"/>
          <w:szCs w:val="20"/>
        </w:rPr>
      </w:pPr>
      <w:r w:rsidRPr="00422A6B">
        <w:rPr>
          <w:sz w:val="20"/>
          <w:szCs w:val="20"/>
        </w:rPr>
        <w:t xml:space="preserve">Put an extra pair of eyeglasses in the supply container </w:t>
      </w:r>
    </w:p>
    <w:p w14:paraId="7180513B" w14:textId="43356F56" w:rsidR="005B0522" w:rsidRDefault="00422A6B" w:rsidP="00AC44B1">
      <w:pPr>
        <w:pStyle w:val="ListParagraph"/>
        <w:numPr>
          <w:ilvl w:val="0"/>
          <w:numId w:val="1"/>
        </w:numPr>
        <w:spacing w:after="0"/>
        <w:rPr>
          <w:sz w:val="20"/>
          <w:szCs w:val="20"/>
        </w:rPr>
      </w:pPr>
      <w:r w:rsidRPr="00422A6B">
        <w:rPr>
          <w:sz w:val="20"/>
          <w:szCs w:val="20"/>
        </w:rPr>
        <w:t>Find out about your workplace disaster plans</w:t>
      </w:r>
    </w:p>
    <w:p w14:paraId="7F31FBFF" w14:textId="47F4F42A" w:rsidR="00422A6B" w:rsidRPr="00422A6B" w:rsidRDefault="00422A6B" w:rsidP="00AC44B1">
      <w:pPr>
        <w:spacing w:after="0"/>
        <w:jc w:val="center"/>
        <w:rPr>
          <w:b/>
          <w:bCs/>
          <w:sz w:val="20"/>
          <w:szCs w:val="20"/>
        </w:rPr>
      </w:pPr>
      <w:r w:rsidRPr="00422A6B">
        <w:rPr>
          <w:b/>
          <w:bCs/>
        </w:rPr>
        <w:t>Month 7</w:t>
      </w:r>
    </w:p>
    <w:p w14:paraId="3B9D6923" w14:textId="77777777" w:rsidR="00422A6B" w:rsidRPr="00422A6B" w:rsidRDefault="00422A6B" w:rsidP="00AC44B1">
      <w:pPr>
        <w:spacing w:after="0"/>
        <w:rPr>
          <w:b/>
          <w:bCs/>
          <w:sz w:val="20"/>
          <w:szCs w:val="20"/>
        </w:rPr>
      </w:pPr>
      <w:r w:rsidRPr="00422A6B">
        <w:rPr>
          <w:b/>
          <w:bCs/>
        </w:rPr>
        <w:t>Purchase:</w:t>
      </w:r>
      <w:r w:rsidRPr="00422A6B">
        <w:rPr>
          <w:b/>
          <w:bCs/>
          <w:sz w:val="20"/>
          <w:szCs w:val="20"/>
        </w:rPr>
        <w:t xml:space="preserve"> </w:t>
      </w:r>
    </w:p>
    <w:p w14:paraId="20D7352A" w14:textId="0B7481E3" w:rsidR="00422A6B" w:rsidRPr="00422A6B" w:rsidRDefault="00422A6B" w:rsidP="00AC44B1">
      <w:pPr>
        <w:pStyle w:val="ListParagraph"/>
        <w:numPr>
          <w:ilvl w:val="0"/>
          <w:numId w:val="2"/>
        </w:numPr>
        <w:spacing w:after="0"/>
        <w:rPr>
          <w:sz w:val="20"/>
          <w:szCs w:val="20"/>
        </w:rPr>
      </w:pPr>
      <w:r w:rsidRPr="00422A6B">
        <w:rPr>
          <w:sz w:val="20"/>
          <w:szCs w:val="20"/>
        </w:rPr>
        <w:t xml:space="preserve">Whistle </w:t>
      </w:r>
    </w:p>
    <w:p w14:paraId="7B1F50BD" w14:textId="2E0EF06F" w:rsidR="00422A6B" w:rsidRPr="00422A6B" w:rsidRDefault="00422A6B" w:rsidP="00AC44B1">
      <w:pPr>
        <w:pStyle w:val="ListParagraph"/>
        <w:numPr>
          <w:ilvl w:val="0"/>
          <w:numId w:val="2"/>
        </w:numPr>
        <w:spacing w:after="0"/>
        <w:rPr>
          <w:sz w:val="20"/>
          <w:szCs w:val="20"/>
        </w:rPr>
      </w:pPr>
      <w:r w:rsidRPr="00422A6B">
        <w:rPr>
          <w:sz w:val="20"/>
          <w:szCs w:val="20"/>
        </w:rPr>
        <w:t xml:space="preserve">ABC type fire extinguisher </w:t>
      </w:r>
    </w:p>
    <w:p w14:paraId="6C36583E" w14:textId="4FB04E69" w:rsidR="00422A6B" w:rsidRPr="00422A6B" w:rsidRDefault="00422A6B" w:rsidP="00AC44B1">
      <w:pPr>
        <w:pStyle w:val="ListParagraph"/>
        <w:numPr>
          <w:ilvl w:val="0"/>
          <w:numId w:val="2"/>
        </w:numPr>
        <w:spacing w:after="0"/>
        <w:rPr>
          <w:sz w:val="20"/>
          <w:szCs w:val="20"/>
        </w:rPr>
      </w:pPr>
      <w:r w:rsidRPr="00422A6B">
        <w:rPr>
          <w:sz w:val="20"/>
          <w:szCs w:val="20"/>
        </w:rPr>
        <w:t xml:space="preserve">A pair of pliers and/or vise grips </w:t>
      </w:r>
    </w:p>
    <w:p w14:paraId="7BE43DB4" w14:textId="77777777" w:rsidR="00422A6B" w:rsidRPr="00422A6B" w:rsidRDefault="00422A6B" w:rsidP="00AC44B1">
      <w:pPr>
        <w:spacing w:after="0"/>
        <w:rPr>
          <w:b/>
          <w:bCs/>
        </w:rPr>
      </w:pPr>
      <w:r w:rsidRPr="00422A6B">
        <w:rPr>
          <w:b/>
          <w:bCs/>
        </w:rPr>
        <w:t xml:space="preserve">Activities: </w:t>
      </w:r>
    </w:p>
    <w:p w14:paraId="7E2013E7" w14:textId="3B522FB6" w:rsidR="00422A6B" w:rsidRPr="00422A6B" w:rsidRDefault="00422A6B" w:rsidP="00AC44B1">
      <w:pPr>
        <w:pStyle w:val="ListParagraph"/>
        <w:numPr>
          <w:ilvl w:val="0"/>
          <w:numId w:val="2"/>
        </w:numPr>
        <w:spacing w:after="0"/>
        <w:rPr>
          <w:sz w:val="20"/>
          <w:szCs w:val="20"/>
        </w:rPr>
      </w:pPr>
      <w:r w:rsidRPr="00422A6B">
        <w:rPr>
          <w:sz w:val="20"/>
          <w:szCs w:val="20"/>
        </w:rPr>
        <w:t xml:space="preserve">Take a first aid/CPR class </w:t>
      </w:r>
    </w:p>
    <w:p w14:paraId="2FA88C51" w14:textId="385F9456" w:rsidR="00422A6B" w:rsidRPr="00422A6B" w:rsidRDefault="00422A6B" w:rsidP="00AC44B1">
      <w:pPr>
        <w:pStyle w:val="ListParagraph"/>
        <w:numPr>
          <w:ilvl w:val="0"/>
          <w:numId w:val="2"/>
        </w:numPr>
        <w:spacing w:after="0"/>
        <w:rPr>
          <w:sz w:val="20"/>
          <w:szCs w:val="20"/>
        </w:rPr>
      </w:pPr>
      <w:r w:rsidRPr="00422A6B">
        <w:rPr>
          <w:sz w:val="20"/>
          <w:szCs w:val="20"/>
        </w:rPr>
        <w:t xml:space="preserve">Identify neighbors who might need help in an emergency, including those with limited mobility or health problems and children who might be alone </w:t>
      </w:r>
    </w:p>
    <w:p w14:paraId="701BBB97" w14:textId="034E4A20" w:rsidR="00422A6B" w:rsidRPr="00422A6B" w:rsidRDefault="00422A6B" w:rsidP="00AC44B1">
      <w:pPr>
        <w:pStyle w:val="ListParagraph"/>
        <w:numPr>
          <w:ilvl w:val="0"/>
          <w:numId w:val="2"/>
        </w:numPr>
        <w:spacing w:after="0"/>
        <w:rPr>
          <w:sz w:val="20"/>
          <w:szCs w:val="20"/>
        </w:rPr>
      </w:pPr>
      <w:r w:rsidRPr="00422A6B">
        <w:rPr>
          <w:sz w:val="20"/>
          <w:szCs w:val="20"/>
        </w:rPr>
        <w:t xml:space="preserve">Show family members where and how to shut off the utilities </w:t>
      </w:r>
    </w:p>
    <w:p w14:paraId="72F88A96" w14:textId="6D7E6119" w:rsidR="00422A6B" w:rsidRPr="00AC44B1" w:rsidRDefault="00422A6B" w:rsidP="00AC44B1">
      <w:pPr>
        <w:spacing w:after="0"/>
        <w:jc w:val="center"/>
        <w:rPr>
          <w:b/>
          <w:bCs/>
        </w:rPr>
      </w:pPr>
      <w:r w:rsidRPr="00AC44B1">
        <w:rPr>
          <w:b/>
          <w:bCs/>
        </w:rPr>
        <w:t>Month 8</w:t>
      </w:r>
    </w:p>
    <w:p w14:paraId="43E98AB6" w14:textId="77777777" w:rsidR="00422A6B" w:rsidRPr="00AC44B1" w:rsidRDefault="00422A6B" w:rsidP="00AC44B1">
      <w:pPr>
        <w:spacing w:after="0"/>
        <w:rPr>
          <w:b/>
          <w:bCs/>
        </w:rPr>
      </w:pPr>
      <w:r w:rsidRPr="00AC44B1">
        <w:rPr>
          <w:b/>
          <w:bCs/>
        </w:rPr>
        <w:t xml:space="preserve">Purchase: </w:t>
      </w:r>
    </w:p>
    <w:p w14:paraId="717B4972" w14:textId="5B2C74DD" w:rsidR="00422A6B" w:rsidRPr="00AC44B1" w:rsidRDefault="00422A6B" w:rsidP="00AC44B1">
      <w:pPr>
        <w:pStyle w:val="ListParagraph"/>
        <w:numPr>
          <w:ilvl w:val="0"/>
          <w:numId w:val="4"/>
        </w:numPr>
        <w:spacing w:after="0"/>
        <w:rPr>
          <w:sz w:val="20"/>
          <w:szCs w:val="20"/>
        </w:rPr>
      </w:pPr>
      <w:r w:rsidRPr="00AC44B1">
        <w:rPr>
          <w:sz w:val="20"/>
          <w:szCs w:val="20"/>
        </w:rPr>
        <w:t xml:space="preserve">Box/tin of crackers or graham crackers </w:t>
      </w:r>
    </w:p>
    <w:p w14:paraId="21BD98BF" w14:textId="419E439B" w:rsidR="00422A6B" w:rsidRPr="00AC44B1" w:rsidRDefault="00422A6B" w:rsidP="00AC44B1">
      <w:pPr>
        <w:pStyle w:val="ListParagraph"/>
        <w:numPr>
          <w:ilvl w:val="0"/>
          <w:numId w:val="4"/>
        </w:numPr>
        <w:spacing w:after="0"/>
        <w:rPr>
          <w:sz w:val="20"/>
          <w:szCs w:val="20"/>
        </w:rPr>
      </w:pPr>
      <w:r w:rsidRPr="00AC44B1">
        <w:rPr>
          <w:sz w:val="20"/>
          <w:szCs w:val="20"/>
        </w:rPr>
        <w:t xml:space="preserve">Dry cereal </w:t>
      </w:r>
    </w:p>
    <w:p w14:paraId="01999475" w14:textId="2D609126" w:rsidR="00422A6B" w:rsidRPr="00AC44B1" w:rsidRDefault="00422A6B" w:rsidP="00AC44B1">
      <w:pPr>
        <w:pStyle w:val="ListParagraph"/>
        <w:numPr>
          <w:ilvl w:val="0"/>
          <w:numId w:val="4"/>
        </w:numPr>
        <w:spacing w:after="0"/>
        <w:rPr>
          <w:sz w:val="20"/>
          <w:szCs w:val="20"/>
        </w:rPr>
      </w:pPr>
      <w:r w:rsidRPr="00AC44B1">
        <w:rPr>
          <w:sz w:val="20"/>
          <w:szCs w:val="20"/>
        </w:rPr>
        <w:t xml:space="preserve">1 large box of large, heavy-duty garbage bags </w:t>
      </w:r>
    </w:p>
    <w:p w14:paraId="7BE10166" w14:textId="4A0CFE83" w:rsidR="00422A6B" w:rsidRPr="00AC44B1" w:rsidRDefault="00422A6B" w:rsidP="00AC44B1">
      <w:pPr>
        <w:pStyle w:val="ListParagraph"/>
        <w:numPr>
          <w:ilvl w:val="0"/>
          <w:numId w:val="4"/>
        </w:numPr>
        <w:spacing w:after="0"/>
        <w:rPr>
          <w:sz w:val="20"/>
          <w:szCs w:val="20"/>
        </w:rPr>
      </w:pPr>
      <w:r w:rsidRPr="00AC44B1">
        <w:rPr>
          <w:sz w:val="20"/>
          <w:szCs w:val="20"/>
        </w:rPr>
        <w:t xml:space="preserve">Camping or utility knife </w:t>
      </w:r>
    </w:p>
    <w:p w14:paraId="01FFAF67" w14:textId="3B83A39B" w:rsidR="00422A6B" w:rsidRPr="00AC44B1" w:rsidRDefault="00422A6B" w:rsidP="00AC44B1">
      <w:pPr>
        <w:spacing w:after="0"/>
        <w:jc w:val="center"/>
        <w:rPr>
          <w:b/>
          <w:bCs/>
        </w:rPr>
      </w:pPr>
      <w:r w:rsidRPr="00AC44B1">
        <w:rPr>
          <w:b/>
          <w:bCs/>
        </w:rPr>
        <w:t>Month 9</w:t>
      </w:r>
    </w:p>
    <w:p w14:paraId="48F8BF7C" w14:textId="77777777" w:rsidR="00422A6B" w:rsidRPr="00AC44B1" w:rsidRDefault="00422A6B" w:rsidP="00AC44B1">
      <w:pPr>
        <w:spacing w:after="0"/>
        <w:rPr>
          <w:b/>
          <w:bCs/>
        </w:rPr>
      </w:pPr>
      <w:r w:rsidRPr="00AC44B1">
        <w:rPr>
          <w:b/>
          <w:bCs/>
        </w:rPr>
        <w:t xml:space="preserve">Purchase: </w:t>
      </w:r>
    </w:p>
    <w:p w14:paraId="09D6D351" w14:textId="04B2185B" w:rsidR="00422A6B" w:rsidRPr="00AC44B1" w:rsidRDefault="00422A6B" w:rsidP="00AC44B1">
      <w:pPr>
        <w:pStyle w:val="ListParagraph"/>
        <w:numPr>
          <w:ilvl w:val="0"/>
          <w:numId w:val="5"/>
        </w:numPr>
        <w:spacing w:after="0"/>
        <w:rPr>
          <w:sz w:val="20"/>
          <w:szCs w:val="20"/>
        </w:rPr>
      </w:pPr>
      <w:r w:rsidRPr="00AC44B1">
        <w:rPr>
          <w:sz w:val="20"/>
          <w:szCs w:val="20"/>
        </w:rPr>
        <w:t xml:space="preserve">Extra batteries for flashlights, radio, hearing aids (if </w:t>
      </w:r>
      <w:proofErr w:type="gramStart"/>
      <w:r w:rsidRPr="00AC44B1">
        <w:rPr>
          <w:sz w:val="20"/>
          <w:szCs w:val="20"/>
        </w:rPr>
        <w:t>need-ed</w:t>
      </w:r>
      <w:proofErr w:type="gramEnd"/>
      <w:r w:rsidRPr="00AC44B1">
        <w:rPr>
          <w:sz w:val="20"/>
          <w:szCs w:val="20"/>
        </w:rPr>
        <w:t xml:space="preserve">), etc. </w:t>
      </w:r>
    </w:p>
    <w:p w14:paraId="117577B0" w14:textId="6FD291A3" w:rsidR="00422A6B" w:rsidRPr="00AC44B1" w:rsidRDefault="00422A6B" w:rsidP="00AC44B1">
      <w:pPr>
        <w:pStyle w:val="ListParagraph"/>
        <w:numPr>
          <w:ilvl w:val="0"/>
          <w:numId w:val="5"/>
        </w:numPr>
        <w:spacing w:after="0"/>
        <w:rPr>
          <w:sz w:val="20"/>
          <w:szCs w:val="20"/>
        </w:rPr>
      </w:pPr>
      <w:r w:rsidRPr="00AC44B1">
        <w:rPr>
          <w:sz w:val="20"/>
          <w:szCs w:val="20"/>
        </w:rPr>
        <w:t xml:space="preserve">Heavy rope </w:t>
      </w:r>
    </w:p>
    <w:p w14:paraId="627D4352" w14:textId="753338D3" w:rsidR="00422A6B" w:rsidRPr="00AC44B1" w:rsidRDefault="00422A6B" w:rsidP="00AC44B1">
      <w:pPr>
        <w:pStyle w:val="ListParagraph"/>
        <w:numPr>
          <w:ilvl w:val="0"/>
          <w:numId w:val="5"/>
        </w:numPr>
        <w:spacing w:after="0"/>
        <w:rPr>
          <w:sz w:val="20"/>
          <w:szCs w:val="20"/>
        </w:rPr>
      </w:pPr>
      <w:r w:rsidRPr="00AC44B1">
        <w:rPr>
          <w:sz w:val="20"/>
          <w:szCs w:val="20"/>
        </w:rPr>
        <w:t xml:space="preserve">Duct tape </w:t>
      </w:r>
    </w:p>
    <w:p w14:paraId="7A8C9D51" w14:textId="1A49C94C" w:rsidR="00422A6B" w:rsidRPr="00AC44B1" w:rsidRDefault="00422A6B" w:rsidP="00AC44B1">
      <w:pPr>
        <w:pStyle w:val="ListParagraph"/>
        <w:numPr>
          <w:ilvl w:val="0"/>
          <w:numId w:val="5"/>
        </w:numPr>
        <w:spacing w:after="0"/>
        <w:rPr>
          <w:sz w:val="20"/>
          <w:szCs w:val="20"/>
        </w:rPr>
      </w:pPr>
      <w:r w:rsidRPr="00AC44B1">
        <w:rPr>
          <w:sz w:val="20"/>
          <w:szCs w:val="20"/>
        </w:rPr>
        <w:t xml:space="preserve">Crowbar </w:t>
      </w:r>
    </w:p>
    <w:p w14:paraId="7F7C2847" w14:textId="77777777" w:rsidR="00422A6B" w:rsidRPr="00AC44B1" w:rsidRDefault="00422A6B" w:rsidP="00AC44B1">
      <w:pPr>
        <w:spacing w:after="0"/>
        <w:rPr>
          <w:b/>
          <w:bCs/>
        </w:rPr>
      </w:pPr>
      <w:r w:rsidRPr="00AC44B1">
        <w:rPr>
          <w:b/>
          <w:bCs/>
        </w:rPr>
        <w:t xml:space="preserve">Activities: </w:t>
      </w:r>
    </w:p>
    <w:p w14:paraId="592235BC" w14:textId="6DAEA96A" w:rsidR="00422A6B" w:rsidRPr="00AC44B1" w:rsidRDefault="00422A6B" w:rsidP="00AC44B1">
      <w:pPr>
        <w:pStyle w:val="ListParagraph"/>
        <w:numPr>
          <w:ilvl w:val="0"/>
          <w:numId w:val="5"/>
        </w:numPr>
        <w:spacing w:after="0"/>
        <w:rPr>
          <w:sz w:val="20"/>
          <w:szCs w:val="20"/>
        </w:rPr>
      </w:pPr>
      <w:r w:rsidRPr="00AC44B1">
        <w:rPr>
          <w:sz w:val="20"/>
          <w:szCs w:val="20"/>
        </w:rPr>
        <w:t xml:space="preserve">Make a small (72-hr) </w:t>
      </w:r>
      <w:proofErr w:type="gramStart"/>
      <w:r w:rsidRPr="00AC44B1">
        <w:rPr>
          <w:sz w:val="20"/>
          <w:szCs w:val="20"/>
        </w:rPr>
        <w:t>preparedness</w:t>
      </w:r>
      <w:proofErr w:type="gramEnd"/>
      <w:r w:rsidRPr="00AC44B1">
        <w:rPr>
          <w:sz w:val="20"/>
          <w:szCs w:val="20"/>
        </w:rPr>
        <w:t xml:space="preserve"> kit for your car. Include food, water, blanket, small first aid kit, a list of important phone numbers, etc. </w:t>
      </w:r>
    </w:p>
    <w:p w14:paraId="10745693" w14:textId="6D98B17C" w:rsidR="00422A6B" w:rsidRPr="00AC44B1" w:rsidRDefault="00422A6B" w:rsidP="00AC44B1">
      <w:pPr>
        <w:spacing w:after="0"/>
        <w:jc w:val="center"/>
        <w:rPr>
          <w:b/>
          <w:bCs/>
        </w:rPr>
      </w:pPr>
      <w:r w:rsidRPr="00AC44B1">
        <w:rPr>
          <w:b/>
          <w:bCs/>
        </w:rPr>
        <w:t>Month 10</w:t>
      </w:r>
    </w:p>
    <w:p w14:paraId="5A2A00BF" w14:textId="77777777" w:rsidR="00422A6B" w:rsidRPr="00AC44B1" w:rsidRDefault="00422A6B" w:rsidP="00AC44B1">
      <w:pPr>
        <w:spacing w:after="0"/>
        <w:rPr>
          <w:b/>
          <w:bCs/>
        </w:rPr>
      </w:pPr>
      <w:r w:rsidRPr="00AC44B1">
        <w:rPr>
          <w:b/>
          <w:bCs/>
        </w:rPr>
        <w:t xml:space="preserve">Purchase: </w:t>
      </w:r>
    </w:p>
    <w:p w14:paraId="186B73D5" w14:textId="1E8DC762" w:rsidR="00422A6B" w:rsidRPr="00AC44B1" w:rsidRDefault="00422A6B" w:rsidP="00AC44B1">
      <w:pPr>
        <w:pStyle w:val="ListParagraph"/>
        <w:numPr>
          <w:ilvl w:val="0"/>
          <w:numId w:val="5"/>
        </w:numPr>
        <w:spacing w:after="0"/>
        <w:rPr>
          <w:sz w:val="20"/>
          <w:szCs w:val="20"/>
        </w:rPr>
      </w:pPr>
      <w:r w:rsidRPr="00AC44B1">
        <w:rPr>
          <w:sz w:val="20"/>
          <w:szCs w:val="20"/>
        </w:rPr>
        <w:t xml:space="preserve">Hammer and assorted nails </w:t>
      </w:r>
    </w:p>
    <w:p w14:paraId="6D47810D" w14:textId="2B8E71C9" w:rsidR="00422A6B" w:rsidRPr="00AC44B1" w:rsidRDefault="00422A6B" w:rsidP="00AC44B1">
      <w:pPr>
        <w:pStyle w:val="ListParagraph"/>
        <w:numPr>
          <w:ilvl w:val="0"/>
          <w:numId w:val="5"/>
        </w:numPr>
        <w:spacing w:after="0"/>
        <w:rPr>
          <w:sz w:val="20"/>
          <w:szCs w:val="20"/>
        </w:rPr>
      </w:pPr>
      <w:r w:rsidRPr="00AC44B1">
        <w:rPr>
          <w:sz w:val="20"/>
          <w:szCs w:val="20"/>
        </w:rPr>
        <w:t xml:space="preserve">Screw drivers and assorted wood screws </w:t>
      </w:r>
    </w:p>
    <w:p w14:paraId="6B2EC548" w14:textId="04EF0555" w:rsidR="00422A6B" w:rsidRPr="00AC44B1" w:rsidRDefault="00422A6B" w:rsidP="00AC44B1">
      <w:pPr>
        <w:pStyle w:val="ListParagraph"/>
        <w:numPr>
          <w:ilvl w:val="0"/>
          <w:numId w:val="5"/>
        </w:numPr>
        <w:spacing w:after="0"/>
        <w:rPr>
          <w:sz w:val="20"/>
          <w:szCs w:val="20"/>
        </w:rPr>
      </w:pPr>
      <w:r w:rsidRPr="00AC44B1">
        <w:rPr>
          <w:sz w:val="20"/>
          <w:szCs w:val="20"/>
        </w:rPr>
        <w:t xml:space="preserve">Heavy duty plastic tarps </w:t>
      </w:r>
    </w:p>
    <w:p w14:paraId="7C535B35" w14:textId="4AC73811" w:rsidR="00422A6B" w:rsidRPr="00AC44B1" w:rsidRDefault="00422A6B" w:rsidP="00AC44B1">
      <w:pPr>
        <w:pStyle w:val="ListParagraph"/>
        <w:numPr>
          <w:ilvl w:val="0"/>
          <w:numId w:val="5"/>
        </w:numPr>
        <w:spacing w:after="0"/>
        <w:rPr>
          <w:sz w:val="20"/>
          <w:szCs w:val="20"/>
        </w:rPr>
      </w:pPr>
      <w:r w:rsidRPr="00AC44B1">
        <w:rPr>
          <w:sz w:val="20"/>
          <w:szCs w:val="20"/>
        </w:rPr>
        <w:t xml:space="preserve">Extra toothbrush per person and toothpaste </w:t>
      </w:r>
    </w:p>
    <w:p w14:paraId="63415B77" w14:textId="77777777" w:rsidR="00C57B43" w:rsidRDefault="00C57B43" w:rsidP="00AC44B1">
      <w:pPr>
        <w:spacing w:after="0"/>
        <w:rPr>
          <w:b/>
          <w:bCs/>
        </w:rPr>
      </w:pPr>
    </w:p>
    <w:p w14:paraId="18F60FF6" w14:textId="77777777" w:rsidR="00C57B43" w:rsidRDefault="00C57B43" w:rsidP="00AC44B1">
      <w:pPr>
        <w:spacing w:after="0"/>
        <w:rPr>
          <w:b/>
          <w:bCs/>
        </w:rPr>
      </w:pPr>
    </w:p>
    <w:p w14:paraId="4BDE9B1D" w14:textId="77777777" w:rsidR="00C57B43" w:rsidRDefault="00C57B43" w:rsidP="00AC44B1">
      <w:pPr>
        <w:spacing w:after="0"/>
        <w:rPr>
          <w:b/>
          <w:bCs/>
        </w:rPr>
      </w:pPr>
    </w:p>
    <w:p w14:paraId="24DEEA6E" w14:textId="32CF0AD0" w:rsidR="00422A6B" w:rsidRPr="00AC44B1" w:rsidRDefault="00422A6B" w:rsidP="00AC44B1">
      <w:pPr>
        <w:spacing w:after="0"/>
        <w:rPr>
          <w:b/>
          <w:bCs/>
        </w:rPr>
      </w:pPr>
      <w:r w:rsidRPr="00AC44B1">
        <w:rPr>
          <w:b/>
          <w:bCs/>
        </w:rPr>
        <w:lastRenderedPageBreak/>
        <w:t xml:space="preserve">Activities: </w:t>
      </w:r>
    </w:p>
    <w:p w14:paraId="16D44046" w14:textId="677296BD" w:rsidR="00422A6B" w:rsidRPr="00AC44B1" w:rsidRDefault="00422A6B" w:rsidP="00AC44B1">
      <w:pPr>
        <w:pStyle w:val="ListParagraph"/>
        <w:numPr>
          <w:ilvl w:val="0"/>
          <w:numId w:val="5"/>
        </w:numPr>
        <w:spacing w:after="0"/>
        <w:rPr>
          <w:sz w:val="20"/>
          <w:szCs w:val="20"/>
        </w:rPr>
      </w:pPr>
      <w:proofErr w:type="gramStart"/>
      <w:r w:rsidRPr="00AC44B1">
        <w:rPr>
          <w:sz w:val="20"/>
          <w:szCs w:val="20"/>
        </w:rPr>
        <w:t>Make arrangements</w:t>
      </w:r>
      <w:proofErr w:type="gramEnd"/>
      <w:r w:rsidRPr="00AC44B1">
        <w:rPr>
          <w:sz w:val="20"/>
          <w:szCs w:val="20"/>
        </w:rPr>
        <w:t xml:space="preserve"> to have someone help your children if </w:t>
      </w:r>
      <w:r w:rsidR="00AC44B1" w:rsidRPr="00AC44B1">
        <w:rPr>
          <w:sz w:val="20"/>
          <w:szCs w:val="20"/>
        </w:rPr>
        <w:t>you’re</w:t>
      </w:r>
      <w:r w:rsidRPr="00AC44B1">
        <w:rPr>
          <w:sz w:val="20"/>
          <w:szCs w:val="20"/>
        </w:rPr>
        <w:t xml:space="preserve"> at work when an emergency occurs </w:t>
      </w:r>
    </w:p>
    <w:p w14:paraId="67B28DC0" w14:textId="1857E835" w:rsidR="00422A6B" w:rsidRDefault="00422A6B" w:rsidP="00AC44B1">
      <w:pPr>
        <w:pStyle w:val="ListParagraph"/>
        <w:numPr>
          <w:ilvl w:val="0"/>
          <w:numId w:val="5"/>
        </w:numPr>
        <w:spacing w:after="0"/>
        <w:rPr>
          <w:sz w:val="20"/>
          <w:szCs w:val="20"/>
        </w:rPr>
      </w:pPr>
      <w:r w:rsidRPr="00AC44B1">
        <w:rPr>
          <w:sz w:val="20"/>
          <w:szCs w:val="20"/>
        </w:rPr>
        <w:t xml:space="preserve">Replace prescription medicines as required by expiration dates </w:t>
      </w:r>
    </w:p>
    <w:p w14:paraId="4B8BE6C4" w14:textId="1FC7CA45" w:rsidR="000D7137" w:rsidRPr="000D7137" w:rsidRDefault="000D7137" w:rsidP="000D7137">
      <w:pPr>
        <w:pStyle w:val="ListParagraph"/>
        <w:spacing w:after="0"/>
        <w:ind w:left="360"/>
        <w:jc w:val="center"/>
        <w:rPr>
          <w:b/>
          <w:bCs/>
        </w:rPr>
      </w:pPr>
      <w:r w:rsidRPr="000D7137">
        <w:rPr>
          <w:b/>
          <w:bCs/>
        </w:rPr>
        <w:t>Month 11</w:t>
      </w:r>
    </w:p>
    <w:p w14:paraId="5120D979" w14:textId="77777777" w:rsidR="000D7137" w:rsidRPr="000D7137" w:rsidRDefault="000D7137" w:rsidP="000D7137">
      <w:pPr>
        <w:spacing w:after="0"/>
        <w:rPr>
          <w:b/>
          <w:bCs/>
        </w:rPr>
      </w:pPr>
      <w:r w:rsidRPr="000D7137">
        <w:rPr>
          <w:b/>
          <w:bCs/>
        </w:rPr>
        <w:t xml:space="preserve">Purchase: </w:t>
      </w:r>
    </w:p>
    <w:p w14:paraId="7443E2DA" w14:textId="55547AB4" w:rsidR="000D7137" w:rsidRPr="000D7137" w:rsidRDefault="000D7137" w:rsidP="000D7137">
      <w:pPr>
        <w:pStyle w:val="ListParagraph"/>
        <w:numPr>
          <w:ilvl w:val="0"/>
          <w:numId w:val="5"/>
        </w:numPr>
        <w:spacing w:after="0"/>
        <w:rPr>
          <w:sz w:val="20"/>
          <w:szCs w:val="20"/>
        </w:rPr>
      </w:pPr>
      <w:r w:rsidRPr="000D7137">
        <w:rPr>
          <w:sz w:val="20"/>
          <w:szCs w:val="20"/>
        </w:rPr>
        <w:t>Large package of paper plates</w:t>
      </w:r>
    </w:p>
    <w:p w14:paraId="6B62B49D" w14:textId="24F43258" w:rsidR="000D7137" w:rsidRPr="000D7137" w:rsidRDefault="000D7137" w:rsidP="000D7137">
      <w:pPr>
        <w:pStyle w:val="ListParagraph"/>
        <w:numPr>
          <w:ilvl w:val="0"/>
          <w:numId w:val="5"/>
        </w:numPr>
        <w:spacing w:after="0"/>
        <w:rPr>
          <w:sz w:val="20"/>
          <w:szCs w:val="20"/>
        </w:rPr>
      </w:pPr>
      <w:r w:rsidRPr="000D7137">
        <w:rPr>
          <w:sz w:val="20"/>
          <w:szCs w:val="20"/>
        </w:rPr>
        <w:t>Large package of napkins/paper towels</w:t>
      </w:r>
    </w:p>
    <w:p w14:paraId="44B7C8C5" w14:textId="473C2379" w:rsidR="000D7137" w:rsidRPr="000D7137" w:rsidRDefault="000D7137" w:rsidP="000D7137">
      <w:pPr>
        <w:pStyle w:val="ListParagraph"/>
        <w:numPr>
          <w:ilvl w:val="0"/>
          <w:numId w:val="5"/>
        </w:numPr>
        <w:spacing w:after="0"/>
        <w:rPr>
          <w:sz w:val="20"/>
          <w:szCs w:val="20"/>
        </w:rPr>
      </w:pPr>
      <w:r w:rsidRPr="000D7137">
        <w:rPr>
          <w:sz w:val="20"/>
          <w:szCs w:val="20"/>
        </w:rPr>
        <w:t>Large package of plastic eating utensils or camping utensils</w:t>
      </w:r>
    </w:p>
    <w:p w14:paraId="599E1065" w14:textId="6929BA10" w:rsidR="000D7137" w:rsidRPr="000D7137" w:rsidRDefault="000D7137" w:rsidP="000D7137">
      <w:pPr>
        <w:pStyle w:val="ListParagraph"/>
        <w:numPr>
          <w:ilvl w:val="0"/>
          <w:numId w:val="5"/>
        </w:numPr>
        <w:spacing w:after="0"/>
        <w:rPr>
          <w:sz w:val="20"/>
          <w:szCs w:val="20"/>
        </w:rPr>
      </w:pPr>
      <w:r w:rsidRPr="000D7137">
        <w:rPr>
          <w:sz w:val="20"/>
          <w:szCs w:val="20"/>
        </w:rPr>
        <w:t>Large package of paper/plastic cups</w:t>
      </w:r>
    </w:p>
    <w:p w14:paraId="1FE7E2F0" w14:textId="00D3E13E" w:rsidR="000D7137" w:rsidRPr="000D7137" w:rsidRDefault="000D7137" w:rsidP="000D7137">
      <w:pPr>
        <w:pStyle w:val="ListParagraph"/>
        <w:numPr>
          <w:ilvl w:val="0"/>
          <w:numId w:val="5"/>
        </w:numPr>
        <w:spacing w:after="0"/>
        <w:rPr>
          <w:sz w:val="20"/>
          <w:szCs w:val="20"/>
        </w:rPr>
      </w:pPr>
      <w:r w:rsidRPr="000D7137">
        <w:rPr>
          <w:sz w:val="20"/>
          <w:szCs w:val="20"/>
        </w:rPr>
        <w:t>Masking tape</w:t>
      </w:r>
    </w:p>
    <w:p w14:paraId="1DF9C869" w14:textId="5B74AA70" w:rsidR="000D7137" w:rsidRPr="000D7137" w:rsidRDefault="000D7137" w:rsidP="000D7137">
      <w:pPr>
        <w:pStyle w:val="ListParagraph"/>
        <w:numPr>
          <w:ilvl w:val="0"/>
          <w:numId w:val="5"/>
        </w:numPr>
        <w:spacing w:after="0"/>
        <w:rPr>
          <w:sz w:val="20"/>
          <w:szCs w:val="20"/>
        </w:rPr>
      </w:pPr>
      <w:r w:rsidRPr="000D7137">
        <w:rPr>
          <w:sz w:val="20"/>
          <w:szCs w:val="20"/>
        </w:rPr>
        <w:t>Large box of kitchen-size garbage bags</w:t>
      </w:r>
    </w:p>
    <w:p w14:paraId="128A38F7" w14:textId="77777777" w:rsidR="000D7137" w:rsidRPr="000D7137" w:rsidRDefault="000D7137" w:rsidP="000D7137">
      <w:pPr>
        <w:spacing w:after="0"/>
      </w:pPr>
      <w:r w:rsidRPr="000D7137">
        <w:t>Activities:</w:t>
      </w:r>
    </w:p>
    <w:p w14:paraId="5BB826E2" w14:textId="534CD130" w:rsidR="000D7137" w:rsidRPr="000D7137" w:rsidRDefault="000D7137" w:rsidP="000D7137">
      <w:pPr>
        <w:pStyle w:val="ListParagraph"/>
        <w:numPr>
          <w:ilvl w:val="0"/>
          <w:numId w:val="8"/>
        </w:numPr>
        <w:spacing w:after="0"/>
        <w:rPr>
          <w:sz w:val="20"/>
          <w:szCs w:val="20"/>
        </w:rPr>
      </w:pPr>
      <w:proofErr w:type="gramStart"/>
      <w:r w:rsidRPr="000D7137">
        <w:rPr>
          <w:sz w:val="20"/>
          <w:szCs w:val="20"/>
        </w:rPr>
        <w:t>Make arrangements</w:t>
      </w:r>
      <w:proofErr w:type="gramEnd"/>
      <w:r w:rsidRPr="000D7137">
        <w:rPr>
          <w:sz w:val="20"/>
          <w:szCs w:val="20"/>
        </w:rPr>
        <w:t xml:space="preserve"> to have someone to take care of your pets if </w:t>
      </w:r>
      <w:r w:rsidR="00B2597E" w:rsidRPr="000D7137">
        <w:rPr>
          <w:sz w:val="20"/>
          <w:szCs w:val="20"/>
        </w:rPr>
        <w:t>you</w:t>
      </w:r>
      <w:r w:rsidRPr="000D7137">
        <w:rPr>
          <w:sz w:val="20"/>
          <w:szCs w:val="20"/>
        </w:rPr>
        <w:t xml:space="preserve"> are at work when an emergency occurs</w:t>
      </w:r>
    </w:p>
    <w:p w14:paraId="42B88D0F" w14:textId="75366CFE" w:rsidR="000D7137" w:rsidRPr="000D7137" w:rsidRDefault="000D7137" w:rsidP="000D7137">
      <w:pPr>
        <w:pStyle w:val="ListParagraph"/>
        <w:numPr>
          <w:ilvl w:val="0"/>
          <w:numId w:val="8"/>
        </w:numPr>
        <w:spacing w:after="0"/>
        <w:rPr>
          <w:sz w:val="20"/>
          <w:szCs w:val="20"/>
        </w:rPr>
      </w:pPr>
      <w:r w:rsidRPr="000D7137">
        <w:rPr>
          <w:sz w:val="20"/>
          <w:szCs w:val="20"/>
        </w:rPr>
        <w:t>Exchange work, home, and emergency contact phone numbers with neighbors for use during an emergency</w:t>
      </w:r>
    </w:p>
    <w:p w14:paraId="3D0853F0" w14:textId="50D433C6" w:rsidR="000D7137" w:rsidRPr="000D7137" w:rsidRDefault="000D7137" w:rsidP="000D7137">
      <w:pPr>
        <w:spacing w:after="0"/>
        <w:jc w:val="center"/>
        <w:rPr>
          <w:b/>
          <w:bCs/>
        </w:rPr>
      </w:pPr>
      <w:r w:rsidRPr="000D7137">
        <w:rPr>
          <w:b/>
          <w:bCs/>
        </w:rPr>
        <w:t>Month 12</w:t>
      </w:r>
    </w:p>
    <w:p w14:paraId="0388EFB7" w14:textId="77777777" w:rsidR="000D7137" w:rsidRPr="000D7137" w:rsidRDefault="000D7137" w:rsidP="000D7137">
      <w:pPr>
        <w:spacing w:after="0"/>
        <w:rPr>
          <w:b/>
          <w:bCs/>
        </w:rPr>
      </w:pPr>
      <w:r w:rsidRPr="000D7137">
        <w:rPr>
          <w:b/>
          <w:bCs/>
        </w:rPr>
        <w:t xml:space="preserve">Purchase: </w:t>
      </w:r>
    </w:p>
    <w:p w14:paraId="3760E492" w14:textId="067000F8" w:rsidR="000D7137" w:rsidRPr="000D7137" w:rsidRDefault="000D7137" w:rsidP="000D7137">
      <w:pPr>
        <w:pStyle w:val="ListParagraph"/>
        <w:numPr>
          <w:ilvl w:val="0"/>
          <w:numId w:val="9"/>
        </w:numPr>
        <w:spacing w:after="0"/>
        <w:rPr>
          <w:sz w:val="20"/>
          <w:szCs w:val="20"/>
        </w:rPr>
      </w:pPr>
      <w:r w:rsidRPr="000D7137">
        <w:rPr>
          <w:sz w:val="20"/>
          <w:szCs w:val="20"/>
        </w:rPr>
        <w:t>Heavy work/mechanic gloves</w:t>
      </w:r>
    </w:p>
    <w:p w14:paraId="1B2D8B82" w14:textId="42524B1F" w:rsidR="000D7137" w:rsidRPr="000D7137" w:rsidRDefault="000D7137" w:rsidP="000D7137">
      <w:pPr>
        <w:pStyle w:val="ListParagraph"/>
        <w:numPr>
          <w:ilvl w:val="0"/>
          <w:numId w:val="9"/>
        </w:numPr>
        <w:spacing w:after="0"/>
        <w:rPr>
          <w:sz w:val="20"/>
          <w:szCs w:val="20"/>
        </w:rPr>
      </w:pPr>
      <w:r w:rsidRPr="000D7137">
        <w:rPr>
          <w:sz w:val="20"/>
          <w:szCs w:val="20"/>
        </w:rPr>
        <w:t>Box of disposable dust masks</w:t>
      </w:r>
    </w:p>
    <w:p w14:paraId="3D4DC53B" w14:textId="52EE3856" w:rsidR="000D7137" w:rsidRPr="000D7137" w:rsidRDefault="000D7137" w:rsidP="000D7137">
      <w:pPr>
        <w:pStyle w:val="ListParagraph"/>
        <w:numPr>
          <w:ilvl w:val="0"/>
          <w:numId w:val="9"/>
        </w:numPr>
        <w:spacing w:after="0"/>
        <w:rPr>
          <w:sz w:val="20"/>
          <w:szCs w:val="20"/>
        </w:rPr>
      </w:pPr>
      <w:r w:rsidRPr="000D7137">
        <w:rPr>
          <w:sz w:val="20"/>
          <w:szCs w:val="20"/>
        </w:rPr>
        <w:t>Safety goggles</w:t>
      </w:r>
    </w:p>
    <w:p w14:paraId="6B943B74" w14:textId="77777777" w:rsidR="000D7137" w:rsidRPr="000D7137" w:rsidRDefault="000D7137" w:rsidP="000D7137">
      <w:pPr>
        <w:spacing w:after="0"/>
        <w:rPr>
          <w:b/>
          <w:bCs/>
        </w:rPr>
      </w:pPr>
      <w:r w:rsidRPr="000D7137">
        <w:rPr>
          <w:b/>
          <w:bCs/>
        </w:rPr>
        <w:t>Activities:</w:t>
      </w:r>
    </w:p>
    <w:p w14:paraId="30B9B4DF" w14:textId="6A34892C" w:rsidR="000D7137" w:rsidRPr="000D7137" w:rsidRDefault="000D7137" w:rsidP="000D7137">
      <w:pPr>
        <w:pStyle w:val="ListParagraph"/>
        <w:numPr>
          <w:ilvl w:val="0"/>
          <w:numId w:val="10"/>
        </w:numPr>
        <w:spacing w:after="0"/>
        <w:rPr>
          <w:sz w:val="20"/>
          <w:szCs w:val="20"/>
        </w:rPr>
      </w:pPr>
      <w:r w:rsidRPr="000D7137">
        <w:rPr>
          <w:sz w:val="20"/>
          <w:szCs w:val="20"/>
        </w:rPr>
        <w:t>Check to see if your stored water has expired and needs to be replaced. (Replace every 6 months if you filled your own containers. Store-bought water will have an expiration date on the container.)</w:t>
      </w:r>
    </w:p>
    <w:p w14:paraId="5F5C9FDC" w14:textId="7C7F5B4F" w:rsidR="000D7137" w:rsidRPr="000D7137" w:rsidRDefault="000D7137" w:rsidP="000D7137">
      <w:pPr>
        <w:pStyle w:val="ListParagraph"/>
        <w:numPr>
          <w:ilvl w:val="0"/>
          <w:numId w:val="10"/>
        </w:numPr>
        <w:spacing w:after="0"/>
        <w:rPr>
          <w:sz w:val="20"/>
          <w:szCs w:val="20"/>
        </w:rPr>
      </w:pPr>
      <w:r w:rsidRPr="000D7137">
        <w:rPr>
          <w:sz w:val="20"/>
          <w:szCs w:val="20"/>
        </w:rPr>
        <w:t>Check the dates on stored food and replace as needed</w:t>
      </w:r>
    </w:p>
    <w:p w14:paraId="7F6D9462" w14:textId="095F148E" w:rsidR="000D7137" w:rsidRPr="000D7137" w:rsidRDefault="000D7137" w:rsidP="000D7137">
      <w:pPr>
        <w:pStyle w:val="ListParagraph"/>
        <w:numPr>
          <w:ilvl w:val="0"/>
          <w:numId w:val="10"/>
        </w:numPr>
        <w:spacing w:after="0"/>
        <w:rPr>
          <w:sz w:val="20"/>
          <w:szCs w:val="20"/>
        </w:rPr>
      </w:pPr>
      <w:r w:rsidRPr="000D7137">
        <w:rPr>
          <w:sz w:val="20"/>
          <w:szCs w:val="20"/>
        </w:rPr>
        <w:t>Do not forget to inspect your emergency supplies on a regular basis.</w:t>
      </w:r>
    </w:p>
    <w:p w14:paraId="0420E184" w14:textId="1BCEB159" w:rsidR="000D7137" w:rsidRDefault="000D7137" w:rsidP="000D7137">
      <w:pPr>
        <w:pStyle w:val="ListParagraph"/>
        <w:numPr>
          <w:ilvl w:val="0"/>
          <w:numId w:val="10"/>
        </w:numPr>
        <w:spacing w:after="0"/>
        <w:rPr>
          <w:sz w:val="20"/>
          <w:szCs w:val="20"/>
        </w:rPr>
      </w:pPr>
      <w:r w:rsidRPr="000D7137">
        <w:rPr>
          <w:sz w:val="20"/>
          <w:szCs w:val="20"/>
        </w:rPr>
        <w:t xml:space="preserve">Supplies can also be used and forgotten to be </w:t>
      </w:r>
      <w:proofErr w:type="gramStart"/>
      <w:r w:rsidRPr="000D7137">
        <w:rPr>
          <w:sz w:val="20"/>
          <w:szCs w:val="20"/>
        </w:rPr>
        <w:t>re-placed</w:t>
      </w:r>
      <w:proofErr w:type="gramEnd"/>
      <w:r w:rsidRPr="000D7137">
        <w:rPr>
          <w:sz w:val="20"/>
          <w:szCs w:val="20"/>
        </w:rPr>
        <w:t>. A regular inventory can prevent you</w:t>
      </w:r>
      <w:r w:rsidR="00630BC3">
        <w:rPr>
          <w:sz w:val="20"/>
          <w:szCs w:val="20"/>
        </w:rPr>
        <w:t xml:space="preserve"> from</w:t>
      </w:r>
      <w:r w:rsidRPr="000D7137">
        <w:rPr>
          <w:sz w:val="20"/>
          <w:szCs w:val="20"/>
        </w:rPr>
        <w:t xml:space="preserve"> not having them when you need them.</w:t>
      </w:r>
    </w:p>
    <w:p w14:paraId="4F06C832" w14:textId="77777777" w:rsidR="00630BC3" w:rsidRDefault="00630BC3" w:rsidP="00630BC3">
      <w:pPr>
        <w:spacing w:after="0"/>
        <w:rPr>
          <w:sz w:val="20"/>
          <w:szCs w:val="20"/>
        </w:rPr>
      </w:pPr>
    </w:p>
    <w:p w14:paraId="29BAE658" w14:textId="77777777" w:rsidR="00630BC3" w:rsidRDefault="00630BC3" w:rsidP="00630BC3">
      <w:pPr>
        <w:spacing w:after="0"/>
        <w:rPr>
          <w:sz w:val="20"/>
          <w:szCs w:val="20"/>
        </w:rPr>
      </w:pPr>
    </w:p>
    <w:p w14:paraId="25596D5D" w14:textId="77777777" w:rsidR="00630BC3" w:rsidRDefault="00630BC3" w:rsidP="00630BC3">
      <w:pPr>
        <w:spacing w:after="0"/>
        <w:rPr>
          <w:sz w:val="20"/>
          <w:szCs w:val="20"/>
        </w:rPr>
      </w:pPr>
    </w:p>
    <w:p w14:paraId="15F5E460" w14:textId="77777777" w:rsidR="00630BC3" w:rsidRDefault="00630BC3" w:rsidP="00630BC3">
      <w:pPr>
        <w:spacing w:after="0"/>
        <w:rPr>
          <w:sz w:val="20"/>
          <w:szCs w:val="20"/>
        </w:rPr>
      </w:pPr>
    </w:p>
    <w:p w14:paraId="20B0548B" w14:textId="77777777" w:rsidR="00630BC3" w:rsidRPr="00110CE1" w:rsidRDefault="00630BC3" w:rsidP="00110CE1">
      <w:pPr>
        <w:spacing w:after="0"/>
        <w:jc w:val="center"/>
        <w:rPr>
          <w:b/>
          <w:bCs/>
          <w:sz w:val="24"/>
          <w:szCs w:val="24"/>
        </w:rPr>
      </w:pPr>
      <w:r w:rsidRPr="00110CE1">
        <w:rPr>
          <w:b/>
          <w:bCs/>
          <w:sz w:val="24"/>
          <w:szCs w:val="24"/>
        </w:rPr>
        <w:t>State of Delaware</w:t>
      </w:r>
    </w:p>
    <w:p w14:paraId="27A828F9" w14:textId="0D9E5B87" w:rsidR="00630BC3" w:rsidRPr="00110CE1" w:rsidRDefault="00630BC3" w:rsidP="00110CE1">
      <w:pPr>
        <w:spacing w:after="0"/>
        <w:jc w:val="center"/>
      </w:pPr>
      <w:r w:rsidRPr="00110CE1">
        <w:t>Office of Emergency Management</w:t>
      </w:r>
    </w:p>
    <w:p w14:paraId="79388F14" w14:textId="200A9434" w:rsidR="00630BC3" w:rsidRPr="00110CE1" w:rsidRDefault="00630BC3" w:rsidP="00110CE1">
      <w:pPr>
        <w:spacing w:after="0"/>
        <w:jc w:val="center"/>
      </w:pPr>
      <w:r w:rsidRPr="00110CE1">
        <w:t>http://www.dema.delaware.gov</w:t>
      </w:r>
    </w:p>
    <w:p w14:paraId="09D5DC11" w14:textId="5683A490" w:rsidR="00630BC3" w:rsidRPr="00110CE1" w:rsidRDefault="00630BC3" w:rsidP="00110CE1">
      <w:pPr>
        <w:spacing w:after="0"/>
        <w:jc w:val="center"/>
      </w:pPr>
      <w:r w:rsidRPr="00110CE1">
        <w:t>302-659-3362</w:t>
      </w:r>
    </w:p>
    <w:p w14:paraId="6C683DEE" w14:textId="77777777" w:rsidR="00630BC3" w:rsidRPr="00110CE1" w:rsidRDefault="00630BC3" w:rsidP="00110CE1">
      <w:pPr>
        <w:spacing w:after="0"/>
        <w:jc w:val="center"/>
      </w:pPr>
    </w:p>
    <w:p w14:paraId="761CD7C8" w14:textId="5AC433E8" w:rsidR="00630BC3" w:rsidRPr="00110CE1" w:rsidRDefault="00630BC3" w:rsidP="00110CE1">
      <w:pPr>
        <w:spacing w:after="0"/>
        <w:jc w:val="center"/>
        <w:rPr>
          <w:b/>
          <w:bCs/>
          <w:sz w:val="24"/>
          <w:szCs w:val="24"/>
        </w:rPr>
      </w:pPr>
      <w:r w:rsidRPr="00110CE1">
        <w:rPr>
          <w:b/>
          <w:bCs/>
          <w:sz w:val="24"/>
          <w:szCs w:val="24"/>
        </w:rPr>
        <w:t>Weather/Travel Alerts:</w:t>
      </w:r>
    </w:p>
    <w:p w14:paraId="4B8F0B77" w14:textId="77777777" w:rsidR="00630BC3" w:rsidRPr="00110CE1" w:rsidRDefault="00630BC3" w:rsidP="00110CE1">
      <w:pPr>
        <w:spacing w:after="0"/>
        <w:jc w:val="center"/>
      </w:pPr>
      <w:r w:rsidRPr="00110CE1">
        <w:t>https://deldot.gov/Traffic/travel_advisory/</w:t>
      </w:r>
    </w:p>
    <w:p w14:paraId="49B7BF27" w14:textId="77777777" w:rsidR="00630BC3" w:rsidRPr="00110CE1" w:rsidRDefault="00630BC3" w:rsidP="00110CE1">
      <w:pPr>
        <w:spacing w:after="0"/>
        <w:jc w:val="center"/>
      </w:pPr>
    </w:p>
    <w:p w14:paraId="292D1CBA" w14:textId="3408377B" w:rsidR="00630BC3" w:rsidRPr="00110CE1" w:rsidRDefault="00630BC3" w:rsidP="00110CE1">
      <w:pPr>
        <w:spacing w:after="0"/>
        <w:jc w:val="center"/>
        <w:rPr>
          <w:b/>
          <w:bCs/>
          <w:sz w:val="24"/>
          <w:szCs w:val="24"/>
        </w:rPr>
      </w:pPr>
      <w:r w:rsidRPr="00110CE1">
        <w:rPr>
          <w:b/>
          <w:bCs/>
          <w:sz w:val="24"/>
          <w:szCs w:val="24"/>
        </w:rPr>
        <w:t>Kent County</w:t>
      </w:r>
    </w:p>
    <w:p w14:paraId="42B3D214" w14:textId="3A452840" w:rsidR="00630BC3" w:rsidRPr="00110CE1" w:rsidRDefault="00630BC3" w:rsidP="00110CE1">
      <w:pPr>
        <w:spacing w:after="0"/>
        <w:jc w:val="center"/>
        <w:rPr>
          <w:b/>
          <w:bCs/>
          <w:sz w:val="24"/>
          <w:szCs w:val="24"/>
        </w:rPr>
      </w:pPr>
      <w:r w:rsidRPr="00110CE1">
        <w:rPr>
          <w:b/>
          <w:bCs/>
          <w:sz w:val="24"/>
          <w:szCs w:val="24"/>
        </w:rPr>
        <w:t>Fire/Police:</w:t>
      </w:r>
    </w:p>
    <w:p w14:paraId="078F2030" w14:textId="0A25EC6E" w:rsidR="00630BC3" w:rsidRPr="00110CE1" w:rsidRDefault="00630BC3" w:rsidP="00110CE1">
      <w:pPr>
        <w:spacing w:after="0"/>
        <w:jc w:val="center"/>
      </w:pPr>
      <w:r w:rsidRPr="00110CE1">
        <w:t>911</w:t>
      </w:r>
    </w:p>
    <w:p w14:paraId="18D27987" w14:textId="3C334EEA" w:rsidR="00630BC3" w:rsidRPr="00110CE1" w:rsidRDefault="00630BC3" w:rsidP="00110CE1">
      <w:pPr>
        <w:spacing w:after="0"/>
        <w:jc w:val="center"/>
        <w:rPr>
          <w:b/>
          <w:bCs/>
        </w:rPr>
      </w:pPr>
      <w:r w:rsidRPr="00110CE1">
        <w:rPr>
          <w:b/>
          <w:bCs/>
          <w:sz w:val="24"/>
          <w:szCs w:val="24"/>
        </w:rPr>
        <w:t>Office of Emergency Management</w:t>
      </w:r>
    </w:p>
    <w:p w14:paraId="5D8CEA56" w14:textId="6C77F23A" w:rsidR="00630BC3" w:rsidRPr="00110CE1" w:rsidRDefault="00630BC3" w:rsidP="00110CE1">
      <w:pPr>
        <w:spacing w:after="0"/>
        <w:jc w:val="center"/>
      </w:pPr>
      <w:r w:rsidRPr="00110CE1">
        <w:t>http://www</w:t>
      </w:r>
      <w:r w:rsidR="00110CE1">
        <w:t>.</w:t>
      </w:r>
      <w:r w:rsidRPr="00110CE1">
        <w:t>kentcountyde.gov/My-Government/Departments/Public-Safety/Emergency-Management</w:t>
      </w:r>
    </w:p>
    <w:p w14:paraId="603126FB" w14:textId="748D5993" w:rsidR="00630BC3" w:rsidRPr="00110CE1" w:rsidRDefault="00630BC3" w:rsidP="00110CE1">
      <w:pPr>
        <w:spacing w:after="0"/>
        <w:jc w:val="center"/>
      </w:pPr>
      <w:r w:rsidRPr="00110CE1">
        <w:t>302-735-2200</w:t>
      </w:r>
    </w:p>
    <w:p w14:paraId="0CC7D68D" w14:textId="77777777" w:rsidR="007D4642" w:rsidRDefault="007D4642" w:rsidP="00630BC3">
      <w:pPr>
        <w:spacing w:after="0"/>
        <w:rPr>
          <w:sz w:val="20"/>
          <w:szCs w:val="20"/>
        </w:rPr>
      </w:pPr>
    </w:p>
    <w:p w14:paraId="40926FE2" w14:textId="08D19CC5" w:rsidR="007D4642" w:rsidRDefault="00110CE1" w:rsidP="00630BC3">
      <w:pPr>
        <w:spacing w:after="0"/>
        <w:rPr>
          <w:sz w:val="20"/>
          <w:szCs w:val="20"/>
        </w:rPr>
      </w:pPr>
      <w:r>
        <w:rPr>
          <w:noProof/>
          <w:sz w:val="20"/>
          <w:szCs w:val="20"/>
        </w:rPr>
        <w:drawing>
          <wp:anchor distT="0" distB="0" distL="114300" distR="114300" simplePos="0" relativeHeight="251655680" behindDoc="1" locked="0" layoutInCell="1" allowOverlap="1" wp14:anchorId="55383369" wp14:editId="3A46FEC9">
            <wp:simplePos x="0" y="0"/>
            <wp:positionH relativeFrom="column">
              <wp:posOffset>428625</wp:posOffset>
            </wp:positionH>
            <wp:positionV relativeFrom="paragraph">
              <wp:posOffset>167005</wp:posOffset>
            </wp:positionV>
            <wp:extent cx="2120265" cy="1847850"/>
            <wp:effectExtent l="0" t="0" r="0" b="0"/>
            <wp:wrapTight wrapText="bothSides">
              <wp:wrapPolygon edited="0">
                <wp:start x="0" y="0"/>
                <wp:lineTo x="0" y="21377"/>
                <wp:lineTo x="21348" y="21377"/>
                <wp:lineTo x="21348" y="0"/>
                <wp:lineTo x="0" y="0"/>
              </wp:wrapPolygon>
            </wp:wrapTight>
            <wp:docPr id="862339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65" cy="1847850"/>
                    </a:xfrm>
                    <a:prstGeom prst="rect">
                      <a:avLst/>
                    </a:prstGeom>
                    <a:noFill/>
                  </pic:spPr>
                </pic:pic>
              </a:graphicData>
            </a:graphic>
            <wp14:sizeRelH relativeFrom="margin">
              <wp14:pctWidth>0</wp14:pctWidth>
            </wp14:sizeRelH>
            <wp14:sizeRelV relativeFrom="margin">
              <wp14:pctHeight>0</wp14:pctHeight>
            </wp14:sizeRelV>
          </wp:anchor>
        </w:drawing>
      </w:r>
    </w:p>
    <w:p w14:paraId="09CC9666" w14:textId="38935FDE" w:rsidR="007D4642" w:rsidRDefault="007D4642" w:rsidP="00630BC3">
      <w:pPr>
        <w:spacing w:after="0"/>
        <w:rPr>
          <w:sz w:val="20"/>
          <w:szCs w:val="20"/>
        </w:rPr>
      </w:pPr>
    </w:p>
    <w:p w14:paraId="43B73232" w14:textId="77777777" w:rsidR="007D4642" w:rsidRDefault="007D4642" w:rsidP="00630BC3">
      <w:pPr>
        <w:spacing w:after="0"/>
        <w:rPr>
          <w:sz w:val="20"/>
          <w:szCs w:val="20"/>
        </w:rPr>
      </w:pPr>
    </w:p>
    <w:p w14:paraId="31019DDD" w14:textId="77777777" w:rsidR="007D4642" w:rsidRDefault="007D4642" w:rsidP="00630BC3">
      <w:pPr>
        <w:spacing w:after="0"/>
        <w:rPr>
          <w:sz w:val="20"/>
          <w:szCs w:val="20"/>
        </w:rPr>
      </w:pPr>
    </w:p>
    <w:p w14:paraId="17556D41" w14:textId="77777777" w:rsidR="007D4642" w:rsidRDefault="007D4642" w:rsidP="00630BC3">
      <w:pPr>
        <w:spacing w:after="0"/>
        <w:rPr>
          <w:sz w:val="20"/>
          <w:szCs w:val="20"/>
        </w:rPr>
      </w:pPr>
    </w:p>
    <w:p w14:paraId="7F54D155" w14:textId="77777777" w:rsidR="007D4642" w:rsidRDefault="007D4642" w:rsidP="00630BC3">
      <w:pPr>
        <w:spacing w:after="0"/>
        <w:rPr>
          <w:sz w:val="20"/>
          <w:szCs w:val="20"/>
        </w:rPr>
      </w:pPr>
    </w:p>
    <w:p w14:paraId="4B378691" w14:textId="77777777" w:rsidR="007D4642" w:rsidRDefault="007D4642" w:rsidP="00630BC3">
      <w:pPr>
        <w:spacing w:after="0"/>
        <w:rPr>
          <w:sz w:val="20"/>
          <w:szCs w:val="20"/>
        </w:rPr>
      </w:pPr>
    </w:p>
    <w:p w14:paraId="1FEC4B17" w14:textId="77777777" w:rsidR="007D4642" w:rsidRDefault="007D4642" w:rsidP="00630BC3">
      <w:pPr>
        <w:spacing w:after="0"/>
        <w:rPr>
          <w:sz w:val="20"/>
          <w:szCs w:val="20"/>
        </w:rPr>
      </w:pPr>
    </w:p>
    <w:p w14:paraId="5398558F" w14:textId="77777777" w:rsidR="007D4642" w:rsidRDefault="007D4642" w:rsidP="00630BC3">
      <w:pPr>
        <w:spacing w:after="0"/>
        <w:rPr>
          <w:sz w:val="20"/>
          <w:szCs w:val="20"/>
        </w:rPr>
      </w:pPr>
    </w:p>
    <w:p w14:paraId="14D1B909" w14:textId="77777777" w:rsidR="007D4642" w:rsidRDefault="007D4642" w:rsidP="00630BC3">
      <w:pPr>
        <w:spacing w:after="0"/>
        <w:rPr>
          <w:sz w:val="20"/>
          <w:szCs w:val="20"/>
        </w:rPr>
      </w:pPr>
    </w:p>
    <w:p w14:paraId="3CA0F329" w14:textId="77777777" w:rsidR="007D4642" w:rsidRDefault="007D4642" w:rsidP="00630BC3">
      <w:pPr>
        <w:spacing w:after="0"/>
        <w:rPr>
          <w:sz w:val="20"/>
          <w:szCs w:val="20"/>
        </w:rPr>
      </w:pPr>
    </w:p>
    <w:p w14:paraId="7B7DE681" w14:textId="77777777" w:rsidR="007D4642" w:rsidRDefault="007D4642" w:rsidP="00630BC3">
      <w:pPr>
        <w:spacing w:after="0"/>
        <w:rPr>
          <w:sz w:val="20"/>
          <w:szCs w:val="20"/>
        </w:rPr>
      </w:pPr>
    </w:p>
    <w:p w14:paraId="426D7372" w14:textId="77777777" w:rsidR="007D4642" w:rsidRDefault="007D4642" w:rsidP="00630BC3">
      <w:pPr>
        <w:spacing w:after="0"/>
        <w:rPr>
          <w:sz w:val="20"/>
          <w:szCs w:val="20"/>
        </w:rPr>
      </w:pPr>
    </w:p>
    <w:p w14:paraId="7BDAB10F" w14:textId="77777777" w:rsidR="007D4642" w:rsidRDefault="007D4642" w:rsidP="00630BC3">
      <w:pPr>
        <w:spacing w:after="0"/>
        <w:rPr>
          <w:sz w:val="20"/>
          <w:szCs w:val="20"/>
        </w:rPr>
      </w:pPr>
    </w:p>
    <w:p w14:paraId="3F2BB7D5" w14:textId="77777777" w:rsidR="00110CE1" w:rsidRPr="00110CE1" w:rsidRDefault="00110CE1" w:rsidP="00110CE1">
      <w:pPr>
        <w:spacing w:after="0"/>
        <w:jc w:val="center"/>
        <w:rPr>
          <w:b/>
          <w:bCs/>
          <w:sz w:val="24"/>
          <w:szCs w:val="24"/>
        </w:rPr>
      </w:pPr>
      <w:r w:rsidRPr="00110CE1">
        <w:rPr>
          <w:b/>
          <w:bCs/>
          <w:sz w:val="24"/>
          <w:szCs w:val="24"/>
        </w:rPr>
        <w:t>Dover Air Force Base</w:t>
      </w:r>
    </w:p>
    <w:p w14:paraId="2B459203" w14:textId="0B384671" w:rsidR="007D4642" w:rsidRPr="00110CE1" w:rsidRDefault="00110CE1" w:rsidP="00110CE1">
      <w:pPr>
        <w:spacing w:after="0"/>
        <w:jc w:val="center"/>
        <w:rPr>
          <w:b/>
          <w:bCs/>
          <w:sz w:val="24"/>
          <w:szCs w:val="24"/>
        </w:rPr>
      </w:pPr>
      <w:r w:rsidRPr="00110CE1">
        <w:rPr>
          <w:b/>
          <w:bCs/>
          <w:sz w:val="24"/>
          <w:szCs w:val="24"/>
        </w:rPr>
        <w:t>Office of Emergency Management</w:t>
      </w:r>
    </w:p>
    <w:p w14:paraId="7B51C307" w14:textId="56942D65" w:rsidR="00110CE1" w:rsidRPr="00110CE1" w:rsidRDefault="00110CE1" w:rsidP="00110CE1">
      <w:pPr>
        <w:spacing w:after="0"/>
        <w:jc w:val="center"/>
      </w:pPr>
      <w:r w:rsidRPr="00110CE1">
        <w:t>436 CES/CEX</w:t>
      </w:r>
    </w:p>
    <w:p w14:paraId="0AB3EC11" w14:textId="77777777" w:rsidR="00110CE1" w:rsidRPr="00110CE1" w:rsidRDefault="00110CE1" w:rsidP="00110CE1">
      <w:pPr>
        <w:spacing w:after="0"/>
        <w:jc w:val="center"/>
      </w:pPr>
      <w:r w:rsidRPr="00110CE1">
        <w:t xml:space="preserve">638 </w:t>
      </w:r>
      <w:proofErr w:type="spellStart"/>
      <w:r w:rsidRPr="00110CE1">
        <w:t>Everux</w:t>
      </w:r>
      <w:proofErr w:type="spellEnd"/>
      <w:r w:rsidRPr="00110CE1">
        <w:t xml:space="preserve"> St., Bay 2</w:t>
      </w:r>
    </w:p>
    <w:p w14:paraId="6F04A5C4" w14:textId="3373F9DB" w:rsidR="00110CE1" w:rsidRPr="00110CE1" w:rsidRDefault="00110CE1" w:rsidP="00110CE1">
      <w:pPr>
        <w:spacing w:after="0"/>
        <w:jc w:val="center"/>
      </w:pPr>
      <w:r w:rsidRPr="00110CE1">
        <w:t>Dover AFB, DE 19902</w:t>
      </w:r>
    </w:p>
    <w:p w14:paraId="16725667" w14:textId="77777777" w:rsidR="00110CE1" w:rsidRPr="00110CE1" w:rsidRDefault="00110CE1" w:rsidP="00110CE1">
      <w:pPr>
        <w:spacing w:after="0"/>
        <w:jc w:val="center"/>
      </w:pPr>
      <w:r w:rsidRPr="00110CE1">
        <w:t>E-mail: 436ces.cex@us.af.mil</w:t>
      </w:r>
    </w:p>
    <w:p w14:paraId="0AAE809F" w14:textId="7C2B7D05" w:rsidR="00110CE1" w:rsidRPr="007E7099" w:rsidRDefault="00110CE1" w:rsidP="00C57B43">
      <w:pPr>
        <w:spacing w:after="0"/>
        <w:rPr>
          <w:sz w:val="16"/>
          <w:szCs w:val="16"/>
        </w:rPr>
      </w:pPr>
      <w:hyperlink r:id="rId8" w:history="1">
        <w:r w:rsidRPr="007E7099">
          <w:rPr>
            <w:rStyle w:val="Hyperlink"/>
            <w:sz w:val="16"/>
            <w:szCs w:val="16"/>
          </w:rPr>
          <w:t>https://www.facebook.com/DoverAFB.EmergencyManagement/</w:t>
        </w:r>
      </w:hyperlink>
    </w:p>
    <w:p w14:paraId="05C3C7C8" w14:textId="015A0158" w:rsidR="00110CE1" w:rsidRDefault="007E7099" w:rsidP="00110CE1">
      <w:pPr>
        <w:spacing w:after="0"/>
        <w:jc w:val="center"/>
        <w:rPr>
          <w:sz w:val="20"/>
          <w:szCs w:val="20"/>
        </w:rPr>
      </w:pPr>
      <w:r w:rsidRPr="00110CE1">
        <w:rPr>
          <w:noProof/>
          <w:sz w:val="20"/>
          <w:szCs w:val="20"/>
        </w:rPr>
        <mc:AlternateContent>
          <mc:Choice Requires="wps">
            <w:drawing>
              <wp:anchor distT="36576" distB="36576" distL="36576" distR="36576" simplePos="0" relativeHeight="251660288" behindDoc="0" locked="0" layoutInCell="1" allowOverlap="1" wp14:anchorId="6832E757" wp14:editId="5816E4F2">
                <wp:simplePos x="0" y="0"/>
                <wp:positionH relativeFrom="column">
                  <wp:posOffset>7198995</wp:posOffset>
                </wp:positionH>
                <wp:positionV relativeFrom="paragraph">
                  <wp:posOffset>457200</wp:posOffset>
                </wp:positionV>
                <wp:extent cx="2256155" cy="1295400"/>
                <wp:effectExtent l="0" t="4445" r="3175" b="0"/>
                <wp:wrapNone/>
                <wp:docPr id="13049168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56155" cy="1295400"/>
                        </a:xfrm>
                        <a:prstGeom prst="rect">
                          <a:avLst/>
                        </a:prstGeom>
                        <a:solidFill>
                          <a:srgbClr val="00669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D8A54" id="Rectangle 8" o:spid="_x0000_s1026" style="position:absolute;margin-left:566.85pt;margin-top:36pt;width:177.65pt;height:102pt;rotation:18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" fillcolor="#069" stroked="f" strokecolor="black [0]" insetpen="t">
                <v:shadow color="#ccc"/>
                <v:textbox inset="2.88pt,2.88pt,2.88pt,2.88pt"/>
              </v:rect>
            </w:pict>
          </mc:Fallback>
        </mc:AlternateContent>
      </w:r>
      <w:r w:rsidRPr="00110CE1">
        <w:rPr>
          <w:noProof/>
          <w:sz w:val="20"/>
          <w:szCs w:val="20"/>
        </w:rPr>
        <mc:AlternateContent>
          <mc:Choice Requires="wps">
            <w:drawing>
              <wp:anchor distT="36576" distB="36576" distL="36576" distR="36576" simplePos="0" relativeHeight="251661312" behindDoc="0" locked="0" layoutInCell="1" allowOverlap="1" wp14:anchorId="03E1DE8F" wp14:editId="35C48FC8">
                <wp:simplePos x="0" y="0"/>
                <wp:positionH relativeFrom="column">
                  <wp:posOffset>7214870</wp:posOffset>
                </wp:positionH>
                <wp:positionV relativeFrom="paragraph">
                  <wp:posOffset>457200</wp:posOffset>
                </wp:positionV>
                <wp:extent cx="1814830" cy="426720"/>
                <wp:effectExtent l="4445" t="4445" r="0" b="0"/>
                <wp:wrapNone/>
                <wp:docPr id="51311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426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ECAF6D" w14:textId="77777777" w:rsidR="00110CE1" w:rsidRDefault="00110CE1" w:rsidP="00110CE1">
                            <w:pPr>
                              <w:widowControl w:val="0"/>
                              <w:rPr>
                                <w:sz w:val="36"/>
                                <w:szCs w:val="36"/>
                                <w14:ligatures w14:val="none"/>
                              </w:rPr>
                            </w:pPr>
                            <w:r>
                              <w:rPr>
                                <w:sz w:val="36"/>
                                <w:szCs w:val="36"/>
                                <w14:ligatures w14:val="none"/>
                              </w:rPr>
                              <w:t>Dover Air Force Base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1DE8F" id="_x0000_t202" coordsize="21600,21600" o:spt="202" path="m,l,21600r21600,l21600,xe">
                <v:stroke joinstyle="miter"/>
                <v:path gradientshapeok="t" o:connecttype="rect"/>
              </v:shapetype>
              <v:shape id="Text Box 9" o:spid="_x0000_s1026" type="#_x0000_t202" style="position:absolute;left:0;text-align:left;margin-left:568.1pt;margin-top:36pt;width:142.9pt;height:33.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" filled="f" stroked="f" strokecolor="black [0]" strokeweight="0" insetpen="t">
                <v:textbox inset="2.85pt,2.85pt,2.85pt,2.85pt">
                  <w:txbxContent>
                    <w:p w14:paraId="17ECAF6D" w14:textId="77777777" w:rsidR="00110CE1" w:rsidRDefault="00110CE1" w:rsidP="00110CE1">
                      <w:pPr>
                        <w:widowControl w:val="0"/>
                        <w:rPr>
                          <w:sz w:val="36"/>
                          <w:szCs w:val="36"/>
                          <w14:ligatures w14:val="none"/>
                        </w:rPr>
                      </w:pPr>
                      <w:r>
                        <w:rPr>
                          <w:sz w:val="36"/>
                          <w:szCs w:val="36"/>
                          <w14:ligatures w14:val="none"/>
                        </w:rPr>
                        <w:t>Dover Air Force Base</w:t>
                      </w:r>
                    </w:p>
                  </w:txbxContent>
                </v:textbox>
              </v:shape>
            </w:pict>
          </mc:Fallback>
        </mc:AlternateContent>
      </w:r>
      <w:r w:rsidRPr="00110CE1">
        <w:rPr>
          <w:noProof/>
          <w:sz w:val="20"/>
          <w:szCs w:val="20"/>
        </w:rPr>
        <mc:AlternateContent>
          <mc:Choice Requires="wps">
            <w:drawing>
              <wp:anchor distT="36576" distB="36576" distL="36576" distR="36576" simplePos="0" relativeHeight="251662336" behindDoc="0" locked="0" layoutInCell="1" allowOverlap="1" wp14:anchorId="0B23C149" wp14:editId="647533AF">
                <wp:simplePos x="0" y="0"/>
                <wp:positionH relativeFrom="column">
                  <wp:posOffset>7214870</wp:posOffset>
                </wp:positionH>
                <wp:positionV relativeFrom="paragraph">
                  <wp:posOffset>883920</wp:posOffset>
                </wp:positionV>
                <wp:extent cx="1814830" cy="411480"/>
                <wp:effectExtent l="4445" t="2540" r="0" b="0"/>
                <wp:wrapNone/>
                <wp:docPr id="19490936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411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12982D" w14:textId="77777777" w:rsidR="00110CE1" w:rsidRDefault="00110CE1" w:rsidP="00110CE1"/>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C149" id="Text Box 10" o:spid="_x0000_s1027" type="#_x0000_t202" style="position:absolute;left:0;text-align:left;margin-left:568.1pt;margin-top:69.6pt;width:142.9pt;height:32.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" filled="f" stroked="f" strokecolor="black [0]" strokeweight="0" insetpen="t">
                <v:textbox inset="2.85pt,2.85pt,2.85pt,2.85pt">
                  <w:txbxContent>
                    <w:p w14:paraId="6E12982D" w14:textId="77777777" w:rsidR="00110CE1" w:rsidRDefault="00110CE1" w:rsidP="00110CE1"/>
                  </w:txbxContent>
                </v:textbox>
              </v:shape>
            </w:pict>
          </mc:Fallback>
        </mc:AlternateContent>
      </w:r>
      <w:r w:rsidRPr="00110CE1">
        <w:rPr>
          <w:noProof/>
          <w:sz w:val="20"/>
          <w:szCs w:val="20"/>
        </w:rPr>
        <mc:AlternateContent>
          <mc:Choice Requires="wps">
            <w:drawing>
              <wp:anchor distT="36576" distB="36576" distL="36576" distR="36576" simplePos="0" relativeHeight="251663360" behindDoc="0" locked="0" layoutInCell="1" allowOverlap="1" wp14:anchorId="75BABCDF" wp14:editId="4A979B0C">
                <wp:simplePos x="0" y="0"/>
                <wp:positionH relativeFrom="column">
                  <wp:posOffset>9010650</wp:posOffset>
                </wp:positionH>
                <wp:positionV relativeFrom="paragraph">
                  <wp:posOffset>1314450</wp:posOffset>
                </wp:positionV>
                <wp:extent cx="457200" cy="419735"/>
                <wp:effectExtent l="8890" t="5080" r="0" b="4445"/>
                <wp:wrapNone/>
                <wp:docPr id="12218924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457200" cy="419735"/>
                        </a:xfrm>
                        <a:prstGeom prst="rtTriangle">
                          <a:avLst/>
                        </a:prstGeom>
                        <a:solidFill>
                          <a:srgbClr val="FFCC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25A3C" id="_x0000_t6" coordsize="21600,21600" o:spt="6" path="m,l,21600r21600,xe">
                <v:stroke joinstyle="miter"/>
                <v:path gradientshapeok="t" o:connecttype="custom" o:connectlocs="0,0;0,10800;0,21600;10800,21600;21600,21600;10800,10800" textboxrect="1800,12600,12600,19800"/>
              </v:shapetype>
              <v:shape id="AutoShape 11" o:spid="_x0000_s1026" type="#_x0000_t6" style="position:absolute;margin-left:709.5pt;margin-top:103.5pt;width:36pt;height:33.05pt;rotation:-90;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" fillcolor="#fc0" stroked="f" strokecolor="black [0]" insetpen="t">
                <v:shadow color="#ccc"/>
                <v:textbox inset="2.88pt,2.88pt,2.88pt,2.88pt"/>
              </v:shape>
            </w:pict>
          </mc:Fallback>
        </mc:AlternateContent>
      </w:r>
    </w:p>
    <w:p w14:paraId="35458B8B" w14:textId="77777777" w:rsidR="007D4642" w:rsidRDefault="007D4642" w:rsidP="00630BC3">
      <w:pPr>
        <w:spacing w:after="0"/>
        <w:rPr>
          <w:sz w:val="20"/>
          <w:szCs w:val="20"/>
        </w:rPr>
      </w:pPr>
    </w:p>
    <w:p w14:paraId="44C303DA" w14:textId="77777777" w:rsidR="007E7099" w:rsidRDefault="007E7099" w:rsidP="00630BC3">
      <w:pPr>
        <w:spacing w:after="0"/>
        <w:rPr>
          <w:sz w:val="20"/>
          <w:szCs w:val="20"/>
        </w:rPr>
      </w:pPr>
    </w:p>
    <w:p w14:paraId="70536F4F" w14:textId="77777777" w:rsidR="007E7099" w:rsidRDefault="007E7099" w:rsidP="00630BC3">
      <w:pPr>
        <w:spacing w:after="0"/>
        <w:rPr>
          <w:sz w:val="20"/>
          <w:szCs w:val="20"/>
        </w:rPr>
      </w:pPr>
    </w:p>
    <w:p w14:paraId="0CC26CEA" w14:textId="77777777" w:rsidR="007E7099" w:rsidRDefault="007E7099" w:rsidP="00110CE1">
      <w:pPr>
        <w:spacing w:after="0"/>
        <w:jc w:val="center"/>
        <w:rPr>
          <w:b/>
          <w:bCs/>
          <w:noProof/>
          <w:sz w:val="32"/>
          <w:szCs w:val="32"/>
        </w:rPr>
      </w:pPr>
    </w:p>
    <w:p w14:paraId="27F1FF4E" w14:textId="0F71687E" w:rsidR="007D4642" w:rsidRPr="007E7099" w:rsidRDefault="00C57B43" w:rsidP="00110CE1">
      <w:pPr>
        <w:spacing w:after="0"/>
        <w:jc w:val="center"/>
        <w:rPr>
          <w:b/>
          <w:bCs/>
          <w:sz w:val="40"/>
          <w:szCs w:val="40"/>
        </w:rPr>
      </w:pPr>
      <w:r w:rsidRPr="007E7099">
        <w:rPr>
          <w:b/>
          <w:bCs/>
          <w:noProof/>
          <w:sz w:val="40"/>
          <w:szCs w:val="40"/>
        </w:rPr>
        <w:t>DOVER AIR FORCE BASE</w:t>
      </w:r>
    </w:p>
    <w:p w14:paraId="2C5A703C" w14:textId="74525C99" w:rsidR="007D4642" w:rsidRDefault="009838E6" w:rsidP="009838E6">
      <w:pPr>
        <w:spacing w:after="0"/>
        <w:jc w:val="center"/>
        <w:rPr>
          <w:b/>
          <w:bCs/>
          <w:sz w:val="32"/>
          <w:szCs w:val="32"/>
        </w:rPr>
      </w:pPr>
      <w:r w:rsidRPr="009838E6">
        <w:rPr>
          <w:b/>
          <w:bCs/>
          <w:sz w:val="32"/>
          <w:szCs w:val="32"/>
        </w:rPr>
        <w:t>Office of Emergency Management</w:t>
      </w:r>
    </w:p>
    <w:p w14:paraId="5CDF93C6" w14:textId="77777777" w:rsidR="00C57B43" w:rsidRPr="009838E6" w:rsidRDefault="00C57B43" w:rsidP="009838E6">
      <w:pPr>
        <w:spacing w:after="0"/>
        <w:jc w:val="center"/>
        <w:rPr>
          <w:b/>
          <w:bCs/>
          <w:sz w:val="32"/>
          <w:szCs w:val="32"/>
        </w:rPr>
      </w:pPr>
    </w:p>
    <w:p w14:paraId="14273852" w14:textId="60921D51" w:rsidR="009838E6" w:rsidRDefault="009838E6" w:rsidP="00C57B43">
      <w:pPr>
        <w:spacing w:after="0"/>
        <w:jc w:val="center"/>
        <w:rPr>
          <w:sz w:val="20"/>
          <w:szCs w:val="20"/>
        </w:rPr>
      </w:pPr>
      <w:r>
        <w:rPr>
          <w:noProof/>
          <w:sz w:val="20"/>
          <w:szCs w:val="20"/>
        </w:rPr>
        <w:drawing>
          <wp:inline distT="0" distB="0" distL="0" distR="0" wp14:anchorId="37D90381" wp14:editId="4F8FF40B">
            <wp:extent cx="2085975" cy="2200275"/>
            <wp:effectExtent l="0" t="0" r="0" b="0"/>
            <wp:docPr id="1778331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200275"/>
                    </a:xfrm>
                    <a:prstGeom prst="rect">
                      <a:avLst/>
                    </a:prstGeom>
                    <a:noFill/>
                  </pic:spPr>
                </pic:pic>
              </a:graphicData>
            </a:graphic>
          </wp:inline>
        </w:drawing>
      </w:r>
    </w:p>
    <w:p w14:paraId="7DC3B168" w14:textId="77777777" w:rsidR="009838E6" w:rsidRDefault="009838E6" w:rsidP="00630BC3">
      <w:pPr>
        <w:spacing w:after="0"/>
        <w:rPr>
          <w:sz w:val="20"/>
          <w:szCs w:val="20"/>
        </w:rPr>
      </w:pPr>
    </w:p>
    <w:p w14:paraId="70CB1A7A" w14:textId="77777777" w:rsidR="00C57B43" w:rsidRDefault="00C57B43" w:rsidP="00630BC3">
      <w:pPr>
        <w:spacing w:after="0"/>
        <w:rPr>
          <w:sz w:val="20"/>
          <w:szCs w:val="20"/>
        </w:rPr>
      </w:pPr>
    </w:p>
    <w:p w14:paraId="06B9D8EB" w14:textId="33847746" w:rsidR="009838E6" w:rsidRDefault="009838E6" w:rsidP="007E7099">
      <w:pPr>
        <w:spacing w:after="0"/>
        <w:jc w:val="center"/>
        <w:rPr>
          <w:b/>
          <w:bCs/>
          <w:sz w:val="28"/>
          <w:szCs w:val="28"/>
        </w:rPr>
      </w:pPr>
      <w:r w:rsidRPr="009838E6">
        <w:rPr>
          <w:b/>
          <w:bCs/>
          <w:sz w:val="28"/>
          <w:szCs w:val="28"/>
        </w:rPr>
        <w:t>Emergency Supplies</w:t>
      </w:r>
      <w:r w:rsidR="007E7099">
        <w:rPr>
          <w:b/>
          <w:bCs/>
          <w:sz w:val="28"/>
          <w:szCs w:val="28"/>
        </w:rPr>
        <w:t xml:space="preserve"> </w:t>
      </w:r>
      <w:r w:rsidRPr="009838E6">
        <w:rPr>
          <w:b/>
          <w:bCs/>
          <w:sz w:val="28"/>
          <w:szCs w:val="28"/>
        </w:rPr>
        <w:t>Purchase Plan</w:t>
      </w:r>
    </w:p>
    <w:p w14:paraId="49FD0FEF" w14:textId="77777777" w:rsidR="00C57B43" w:rsidRPr="009838E6" w:rsidRDefault="00C57B43" w:rsidP="009838E6">
      <w:pPr>
        <w:spacing w:after="0"/>
        <w:jc w:val="center"/>
        <w:rPr>
          <w:b/>
          <w:bCs/>
          <w:sz w:val="28"/>
          <w:szCs w:val="28"/>
        </w:rPr>
      </w:pPr>
    </w:p>
    <w:p w14:paraId="18923F0F" w14:textId="13611BBA" w:rsidR="00C57B43" w:rsidRDefault="009838E6" w:rsidP="007E7099">
      <w:pPr>
        <w:spacing w:after="0"/>
        <w:rPr>
          <w:b/>
          <w:bCs/>
          <w:sz w:val="32"/>
          <w:szCs w:val="32"/>
        </w:rPr>
      </w:pPr>
      <w:r w:rsidRPr="009838E6">
        <w:rPr>
          <w:sz w:val="24"/>
          <w:szCs w:val="24"/>
        </w:rPr>
        <w:t>Everyone should have an Emergency Kit and/or supplies to enable them to survive 3-7 days following a disaster.  Enclosed you will find recommendations on what you should have in your kit as well as when to space out getting them, so that you do not need to purchase them all at once.</w:t>
      </w:r>
    </w:p>
    <w:p w14:paraId="6FF427D2" w14:textId="77777777" w:rsidR="00C57B43" w:rsidRDefault="00C57B43" w:rsidP="009838E6">
      <w:pPr>
        <w:spacing w:after="0"/>
        <w:jc w:val="right"/>
        <w:rPr>
          <w:b/>
          <w:bCs/>
          <w:sz w:val="32"/>
          <w:szCs w:val="32"/>
        </w:rPr>
      </w:pPr>
    </w:p>
    <w:p w14:paraId="4C27EC74" w14:textId="77777777" w:rsidR="00C57B43" w:rsidRDefault="00C57B43" w:rsidP="009838E6">
      <w:pPr>
        <w:spacing w:after="0"/>
        <w:jc w:val="right"/>
        <w:rPr>
          <w:b/>
          <w:bCs/>
          <w:sz w:val="32"/>
          <w:szCs w:val="32"/>
        </w:rPr>
      </w:pPr>
    </w:p>
    <w:p w14:paraId="6FD70411" w14:textId="77777777" w:rsidR="007E7099" w:rsidRDefault="007E7099" w:rsidP="009838E6">
      <w:pPr>
        <w:spacing w:after="0"/>
        <w:jc w:val="right"/>
        <w:rPr>
          <w:b/>
          <w:bCs/>
          <w:sz w:val="32"/>
          <w:szCs w:val="32"/>
        </w:rPr>
      </w:pPr>
    </w:p>
    <w:p w14:paraId="2BFE61F1" w14:textId="251FB322" w:rsidR="009838E6" w:rsidRPr="009838E6" w:rsidRDefault="009838E6" w:rsidP="009838E6">
      <w:pPr>
        <w:spacing w:after="0"/>
        <w:jc w:val="right"/>
        <w:rPr>
          <w:b/>
          <w:bCs/>
          <w:sz w:val="32"/>
          <w:szCs w:val="32"/>
        </w:rPr>
      </w:pPr>
      <w:r w:rsidRPr="009838E6">
        <w:rPr>
          <w:b/>
          <w:bCs/>
          <w:sz w:val="32"/>
          <w:szCs w:val="32"/>
        </w:rPr>
        <w:t>September 2024</w:t>
      </w:r>
    </w:p>
    <w:p w14:paraId="23A84A39" w14:textId="663A52CF" w:rsidR="00422A6B" w:rsidRPr="00422A6B" w:rsidRDefault="00422A6B" w:rsidP="00422A6B">
      <w:pPr>
        <w:spacing w:after="0"/>
        <w:rPr>
          <w:sz w:val="20"/>
          <w:szCs w:val="20"/>
        </w:rPr>
      </w:pPr>
    </w:p>
    <w:sectPr w:rsidR="00422A6B" w:rsidRPr="00422A6B" w:rsidSect="005B0522">
      <w:pgSz w:w="15840" w:h="12240" w:orient="landscape"/>
      <w:pgMar w:top="360" w:right="360" w:bottom="36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7777" w14:textId="77777777" w:rsidR="0031489D" w:rsidRDefault="0031489D" w:rsidP="005B0522">
      <w:pPr>
        <w:spacing w:after="0" w:line="240" w:lineRule="auto"/>
      </w:pPr>
      <w:r>
        <w:separator/>
      </w:r>
    </w:p>
  </w:endnote>
  <w:endnote w:type="continuationSeparator" w:id="0">
    <w:p w14:paraId="113ECECE" w14:textId="77777777" w:rsidR="0031489D" w:rsidRDefault="0031489D" w:rsidP="005B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308D" w14:textId="77777777" w:rsidR="0031489D" w:rsidRDefault="0031489D" w:rsidP="005B0522">
      <w:pPr>
        <w:spacing w:after="0" w:line="240" w:lineRule="auto"/>
      </w:pPr>
      <w:r>
        <w:separator/>
      </w:r>
    </w:p>
  </w:footnote>
  <w:footnote w:type="continuationSeparator" w:id="0">
    <w:p w14:paraId="12A3C08F" w14:textId="77777777" w:rsidR="0031489D" w:rsidRDefault="0031489D" w:rsidP="005B0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F2C"/>
    <w:multiLevelType w:val="hybridMultilevel"/>
    <w:tmpl w:val="7328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025B3"/>
    <w:multiLevelType w:val="hybridMultilevel"/>
    <w:tmpl w:val="B13AAC76"/>
    <w:lvl w:ilvl="0" w:tplc="04090001">
      <w:start w:val="1"/>
      <w:numFmt w:val="bullet"/>
      <w:lvlText w:val=""/>
      <w:lvlJc w:val="left"/>
      <w:pPr>
        <w:ind w:left="360" w:hanging="360"/>
      </w:pPr>
      <w:rPr>
        <w:rFonts w:ascii="Symbol" w:hAnsi="Symbol" w:hint="default"/>
      </w:rPr>
    </w:lvl>
    <w:lvl w:ilvl="1" w:tplc="2B78F25A">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FB50D7"/>
    <w:multiLevelType w:val="hybridMultilevel"/>
    <w:tmpl w:val="F73C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186C8A"/>
    <w:multiLevelType w:val="hybridMultilevel"/>
    <w:tmpl w:val="4E9C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30851"/>
    <w:multiLevelType w:val="hybridMultilevel"/>
    <w:tmpl w:val="97E0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A44C1"/>
    <w:multiLevelType w:val="hybridMultilevel"/>
    <w:tmpl w:val="8E3AB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8233D4"/>
    <w:multiLevelType w:val="hybridMultilevel"/>
    <w:tmpl w:val="F8A80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5113F"/>
    <w:multiLevelType w:val="hybridMultilevel"/>
    <w:tmpl w:val="9AFE7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70626"/>
    <w:multiLevelType w:val="hybridMultilevel"/>
    <w:tmpl w:val="226A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B86AFD"/>
    <w:multiLevelType w:val="hybridMultilevel"/>
    <w:tmpl w:val="61D4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383966">
    <w:abstractNumId w:val="1"/>
  </w:num>
  <w:num w:numId="2" w16cid:durableId="1565683698">
    <w:abstractNumId w:val="9"/>
  </w:num>
  <w:num w:numId="3" w16cid:durableId="1789081661">
    <w:abstractNumId w:val="4"/>
  </w:num>
  <w:num w:numId="4" w16cid:durableId="361983168">
    <w:abstractNumId w:val="7"/>
  </w:num>
  <w:num w:numId="5" w16cid:durableId="1021322647">
    <w:abstractNumId w:val="5"/>
  </w:num>
  <w:num w:numId="6" w16cid:durableId="1996758224">
    <w:abstractNumId w:val="0"/>
  </w:num>
  <w:num w:numId="7" w16cid:durableId="1327978269">
    <w:abstractNumId w:val="3"/>
  </w:num>
  <w:num w:numId="8" w16cid:durableId="683946129">
    <w:abstractNumId w:val="8"/>
  </w:num>
  <w:num w:numId="9" w16cid:durableId="1981765035">
    <w:abstractNumId w:val="6"/>
  </w:num>
  <w:num w:numId="10" w16cid:durableId="185842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2"/>
    <w:rsid w:val="000D7137"/>
    <w:rsid w:val="00110CE1"/>
    <w:rsid w:val="00273250"/>
    <w:rsid w:val="0031489D"/>
    <w:rsid w:val="003253A3"/>
    <w:rsid w:val="00422A6B"/>
    <w:rsid w:val="004E4D0B"/>
    <w:rsid w:val="005B0522"/>
    <w:rsid w:val="00630BC3"/>
    <w:rsid w:val="006A0385"/>
    <w:rsid w:val="007D4642"/>
    <w:rsid w:val="007E7099"/>
    <w:rsid w:val="00935032"/>
    <w:rsid w:val="009838E6"/>
    <w:rsid w:val="009D2482"/>
    <w:rsid w:val="00A70393"/>
    <w:rsid w:val="00AC44B1"/>
    <w:rsid w:val="00B2597E"/>
    <w:rsid w:val="00C35C7E"/>
    <w:rsid w:val="00C57B43"/>
    <w:rsid w:val="00CA27B1"/>
    <w:rsid w:val="00DE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0DF2"/>
  <w15:chartTrackingRefBased/>
  <w15:docId w15:val="{81E4DADA-5CFF-43E0-9021-05BEAD79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5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5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5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5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5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5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5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22"/>
    <w:rPr>
      <w:rFonts w:eastAsiaTheme="majorEastAsia" w:cstheme="majorBidi"/>
      <w:color w:val="272727" w:themeColor="text1" w:themeTint="D8"/>
    </w:rPr>
  </w:style>
  <w:style w:type="paragraph" w:styleId="Title">
    <w:name w:val="Title"/>
    <w:basedOn w:val="Normal"/>
    <w:next w:val="Normal"/>
    <w:link w:val="TitleChar"/>
    <w:uiPriority w:val="10"/>
    <w:qFormat/>
    <w:rsid w:val="005B0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22"/>
    <w:pPr>
      <w:spacing w:before="160"/>
      <w:jc w:val="center"/>
    </w:pPr>
    <w:rPr>
      <w:i/>
      <w:iCs/>
      <w:color w:val="404040" w:themeColor="text1" w:themeTint="BF"/>
    </w:rPr>
  </w:style>
  <w:style w:type="character" w:customStyle="1" w:styleId="QuoteChar">
    <w:name w:val="Quote Char"/>
    <w:basedOn w:val="DefaultParagraphFont"/>
    <w:link w:val="Quote"/>
    <w:uiPriority w:val="29"/>
    <w:rsid w:val="005B0522"/>
    <w:rPr>
      <w:i/>
      <w:iCs/>
      <w:color w:val="404040" w:themeColor="text1" w:themeTint="BF"/>
    </w:rPr>
  </w:style>
  <w:style w:type="paragraph" w:styleId="ListParagraph">
    <w:name w:val="List Paragraph"/>
    <w:basedOn w:val="Normal"/>
    <w:uiPriority w:val="34"/>
    <w:qFormat/>
    <w:rsid w:val="005B0522"/>
    <w:pPr>
      <w:ind w:left="720"/>
      <w:contextualSpacing/>
    </w:pPr>
  </w:style>
  <w:style w:type="character" w:styleId="IntenseEmphasis">
    <w:name w:val="Intense Emphasis"/>
    <w:basedOn w:val="DefaultParagraphFont"/>
    <w:uiPriority w:val="21"/>
    <w:qFormat/>
    <w:rsid w:val="005B0522"/>
    <w:rPr>
      <w:i/>
      <w:iCs/>
      <w:color w:val="2F5496" w:themeColor="accent1" w:themeShade="BF"/>
    </w:rPr>
  </w:style>
  <w:style w:type="paragraph" w:styleId="IntenseQuote">
    <w:name w:val="Intense Quote"/>
    <w:basedOn w:val="Normal"/>
    <w:next w:val="Normal"/>
    <w:link w:val="IntenseQuoteChar"/>
    <w:uiPriority w:val="30"/>
    <w:qFormat/>
    <w:rsid w:val="005B0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522"/>
    <w:rPr>
      <w:i/>
      <w:iCs/>
      <w:color w:val="2F5496" w:themeColor="accent1" w:themeShade="BF"/>
    </w:rPr>
  </w:style>
  <w:style w:type="character" w:styleId="IntenseReference">
    <w:name w:val="Intense Reference"/>
    <w:basedOn w:val="DefaultParagraphFont"/>
    <w:uiPriority w:val="32"/>
    <w:qFormat/>
    <w:rsid w:val="005B0522"/>
    <w:rPr>
      <w:b/>
      <w:bCs/>
      <w:smallCaps/>
      <w:color w:val="2F5496" w:themeColor="accent1" w:themeShade="BF"/>
      <w:spacing w:val="5"/>
    </w:rPr>
  </w:style>
  <w:style w:type="paragraph" w:styleId="Header">
    <w:name w:val="header"/>
    <w:basedOn w:val="Normal"/>
    <w:link w:val="HeaderChar"/>
    <w:uiPriority w:val="99"/>
    <w:unhideWhenUsed/>
    <w:rsid w:val="005B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22"/>
  </w:style>
  <w:style w:type="paragraph" w:styleId="Footer">
    <w:name w:val="footer"/>
    <w:basedOn w:val="Normal"/>
    <w:link w:val="FooterChar"/>
    <w:uiPriority w:val="99"/>
    <w:unhideWhenUsed/>
    <w:rsid w:val="005B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22"/>
  </w:style>
  <w:style w:type="character" w:styleId="Hyperlink">
    <w:name w:val="Hyperlink"/>
    <w:basedOn w:val="DefaultParagraphFont"/>
    <w:uiPriority w:val="99"/>
    <w:unhideWhenUsed/>
    <w:rsid w:val="00110CE1"/>
    <w:rPr>
      <w:color w:val="0563C1" w:themeColor="hyperlink"/>
      <w:u w:val="single"/>
    </w:rPr>
  </w:style>
  <w:style w:type="character" w:styleId="UnresolvedMention">
    <w:name w:val="Unresolved Mention"/>
    <w:basedOn w:val="DefaultParagraphFont"/>
    <w:uiPriority w:val="99"/>
    <w:semiHidden/>
    <w:unhideWhenUsed/>
    <w:rsid w:val="0011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overAFB.EmergencyManag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MCCULLOUGH, SHAUNA L CIV USAF AMC 436 CES/CEX</dc:creator>
  <cp:keywords/>
  <dc:description/>
  <cp:lastModifiedBy>WALTERS, TRENTEN A SrA USAF AMC 436 AW/PA</cp:lastModifiedBy>
  <cp:revision>2</cp:revision>
  <cp:lastPrinted>2024-09-13T17:46:00Z</cp:lastPrinted>
  <dcterms:created xsi:type="dcterms:W3CDTF">2025-08-04T20:02:00Z</dcterms:created>
  <dcterms:modified xsi:type="dcterms:W3CDTF">2025-08-04T20:02:00Z</dcterms:modified>
</cp:coreProperties>
</file>